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48" w:rsidRPr="00C93F48" w:rsidRDefault="00256177" w:rsidP="00C93F48">
      <w:pPr>
        <w:overflowPunct/>
        <w:autoSpaceDE/>
        <w:autoSpaceDN/>
        <w:adjustRightInd/>
        <w:spacing w:after="160" w:line="256" w:lineRule="auto"/>
        <w:jc w:val="center"/>
        <w:textAlignment w:val="auto"/>
        <w:rPr>
          <w:rFonts w:ascii="Arial" w:eastAsia="Calibri" w:hAnsi="Arial" w:cs="Arial"/>
          <w:b/>
          <w:bCs/>
          <w:sz w:val="24"/>
          <w:szCs w:val="24"/>
          <w:lang w:eastAsia="en-US"/>
        </w:rPr>
      </w:pPr>
      <w:r>
        <w:rPr>
          <w:rFonts w:ascii="Calibri" w:eastAsia="Calibri" w:hAnsi="Calibr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25pt;margin-top:-9.15pt;width:44.2pt;height:62.6pt;z-index:251660288;mso-wrap-edited:f" wrapcoords="5670 376 4050 751 810 2817 810 3569 -270 6386 540 9391 2430 12397 2430 12584 5940 15402 3240 18407 3240 19346 7830 21037 10260 21037 16470 21037 20790 20661 21060 19910 18900 18407 19440 18407 20250 16153 20250 15402 21330 13523 21060 12584 20250 12397 21330 10143 20790 6386 17280 3005 12150 751 10260 376 5670 376">
            <v:imagedata r:id="rId7" o:title=""/>
            <w10:wrap type="through"/>
          </v:shape>
          <o:OLEObject Type="Embed" ProgID="CorelDraw.Graphic.9" ShapeID="_x0000_s1027" DrawAspect="Content" ObjectID="_1635078855" r:id="rId8"/>
        </w:pict>
      </w:r>
      <w:r w:rsidR="00C93F48" w:rsidRPr="00C93F48">
        <w:rPr>
          <w:rFonts w:ascii="Arial" w:eastAsia="Calibri" w:hAnsi="Arial" w:cs="Arial"/>
          <w:b/>
          <w:bCs/>
          <w:sz w:val="24"/>
          <w:szCs w:val="24"/>
          <w:lang w:eastAsia="en-US"/>
        </w:rPr>
        <w:t>CAMPANHA NACIONAL DE ESCOLAS DA COMUNIDADE- CNEC</w:t>
      </w:r>
    </w:p>
    <w:p w:rsidR="00C93F48" w:rsidRPr="00C93F48" w:rsidRDefault="00C93F48" w:rsidP="00C93F48">
      <w:pPr>
        <w:overflowPunct/>
        <w:autoSpaceDE/>
        <w:autoSpaceDN/>
        <w:adjustRightInd/>
        <w:spacing w:after="160" w:line="256" w:lineRule="auto"/>
        <w:jc w:val="center"/>
        <w:textAlignment w:val="auto"/>
        <w:rPr>
          <w:rFonts w:ascii="Arial" w:eastAsia="Calibri" w:hAnsi="Arial" w:cs="Arial"/>
          <w:b/>
          <w:bCs/>
          <w:sz w:val="24"/>
          <w:szCs w:val="24"/>
          <w:lang w:eastAsia="en-US"/>
        </w:rPr>
      </w:pPr>
      <w:r w:rsidRPr="00C93F48">
        <w:rPr>
          <w:rFonts w:ascii="Arial" w:eastAsia="Calibri" w:hAnsi="Arial" w:cs="Arial"/>
          <w:b/>
          <w:bCs/>
          <w:sz w:val="24"/>
          <w:szCs w:val="24"/>
          <w:lang w:eastAsia="en-US"/>
        </w:rPr>
        <w:t>COLÉGIO CENECISTA FREDERICO MICHAELSEN</w:t>
      </w:r>
    </w:p>
    <w:p w:rsidR="00C93F48" w:rsidRPr="00C93F48" w:rsidRDefault="00C93F48" w:rsidP="00C93F48">
      <w:pPr>
        <w:overflowPunct/>
        <w:autoSpaceDE/>
        <w:autoSpaceDN/>
        <w:adjustRightInd/>
        <w:spacing w:after="160" w:line="256" w:lineRule="auto"/>
        <w:jc w:val="center"/>
        <w:textAlignment w:val="auto"/>
        <w:rPr>
          <w:rFonts w:ascii="Arial" w:eastAsia="Calibri" w:hAnsi="Arial" w:cs="Arial"/>
          <w:b/>
          <w:bCs/>
          <w:sz w:val="24"/>
          <w:szCs w:val="24"/>
          <w:lang w:eastAsia="en-US"/>
        </w:rPr>
      </w:pPr>
      <w:r w:rsidRPr="00C93F48">
        <w:rPr>
          <w:rFonts w:ascii="Arial" w:eastAsia="Calibri" w:hAnsi="Arial" w:cs="Arial"/>
          <w:b/>
          <w:bCs/>
          <w:sz w:val="24"/>
          <w:szCs w:val="24"/>
          <w:lang w:eastAsia="en-US"/>
        </w:rPr>
        <w:t>NOVA PETRÓPOLIS - RS</w:t>
      </w:r>
    </w:p>
    <w:p w:rsidR="00C93F48" w:rsidRPr="00C93F48" w:rsidRDefault="00256177" w:rsidP="00C93F48">
      <w:pPr>
        <w:overflowPunct/>
        <w:autoSpaceDE/>
        <w:autoSpaceDN/>
        <w:adjustRightInd/>
        <w:spacing w:after="160" w:line="256" w:lineRule="auto"/>
        <w:jc w:val="center"/>
        <w:textAlignment w:val="auto"/>
        <w:rPr>
          <w:rFonts w:ascii="Arial" w:eastAsia="Calibri" w:hAnsi="Arial" w:cs="Arial"/>
          <w:b/>
          <w:sz w:val="24"/>
          <w:szCs w:val="24"/>
          <w:lang w:eastAsia="en-US"/>
        </w:rPr>
      </w:pPr>
      <w:r>
        <w:rPr>
          <w:rFonts w:ascii="Arial" w:eastAsia="Calibri" w:hAnsi="Arial" w:cs="Arial"/>
          <w:b/>
          <w:sz w:val="24"/>
          <w:szCs w:val="24"/>
          <w:lang w:eastAsia="en-US"/>
        </w:rPr>
        <w:t>2020</w:t>
      </w:r>
      <w:bookmarkStart w:id="0" w:name="_GoBack"/>
      <w:bookmarkEnd w:id="0"/>
    </w:p>
    <w:p w:rsidR="0096692B" w:rsidRPr="00C93F48" w:rsidRDefault="0096692B" w:rsidP="0096692B">
      <w:pPr>
        <w:jc w:val="center"/>
        <w:rPr>
          <w:rFonts w:ascii="Arial" w:hAnsi="Arial" w:cs="Arial"/>
          <w:bCs/>
          <w:sz w:val="24"/>
          <w:szCs w:val="24"/>
        </w:rPr>
      </w:pPr>
      <w:r w:rsidRPr="00C93F48">
        <w:rPr>
          <w:rFonts w:ascii="Arial" w:hAnsi="Arial" w:cs="Arial"/>
          <w:bCs/>
          <w:sz w:val="24"/>
          <w:szCs w:val="24"/>
        </w:rPr>
        <w:t>LISTA DE MATERIAL- 5º ANO</w:t>
      </w:r>
    </w:p>
    <w:p w:rsidR="00C80B8C" w:rsidRPr="00C93F48" w:rsidRDefault="00C80B8C" w:rsidP="0096692B">
      <w:pPr>
        <w:jc w:val="center"/>
        <w:rPr>
          <w:rFonts w:ascii="Arial" w:hAnsi="Arial" w:cs="Arial"/>
          <w:bCs/>
          <w:sz w:val="24"/>
          <w:szCs w:val="24"/>
        </w:rPr>
      </w:pPr>
    </w:p>
    <w:p w:rsidR="0096692B" w:rsidRPr="00C93F48" w:rsidRDefault="0096692B" w:rsidP="0096692B">
      <w:pPr>
        <w:jc w:val="center"/>
        <w:rPr>
          <w:rFonts w:ascii="Arial" w:hAnsi="Arial" w:cs="Arial"/>
          <w:bCs/>
          <w:sz w:val="24"/>
          <w:szCs w:val="24"/>
        </w:rPr>
      </w:pPr>
    </w:p>
    <w:p w:rsidR="0096692B" w:rsidRPr="00C93F48" w:rsidRDefault="00CF6E60" w:rsidP="00C80B8C">
      <w:pPr>
        <w:pStyle w:val="PargrafodaLista"/>
        <w:numPr>
          <w:ilvl w:val="0"/>
          <w:numId w:val="1"/>
        </w:numPr>
        <w:rPr>
          <w:rFonts w:ascii="Arial" w:hAnsi="Arial" w:cs="Arial"/>
          <w:bCs/>
          <w:sz w:val="24"/>
          <w:szCs w:val="24"/>
        </w:rPr>
      </w:pPr>
      <w:r>
        <w:rPr>
          <w:rFonts w:ascii="Arial" w:hAnsi="Arial" w:cs="Arial"/>
          <w:bCs/>
          <w:sz w:val="24"/>
          <w:szCs w:val="24"/>
        </w:rPr>
        <w:t xml:space="preserve">08 Cadernos </w:t>
      </w:r>
      <w:r w:rsidR="0096692B" w:rsidRPr="00C93F48">
        <w:rPr>
          <w:rFonts w:ascii="Arial" w:hAnsi="Arial" w:cs="Arial"/>
          <w:bCs/>
          <w:sz w:val="24"/>
          <w:szCs w:val="24"/>
        </w:rPr>
        <w:t xml:space="preserve">ou </w:t>
      </w:r>
      <w:r>
        <w:rPr>
          <w:rFonts w:ascii="Arial" w:hAnsi="Arial" w:cs="Arial"/>
          <w:bCs/>
          <w:sz w:val="24"/>
          <w:szCs w:val="24"/>
        </w:rPr>
        <w:t xml:space="preserve">um </w:t>
      </w:r>
      <w:r w:rsidR="0096692B" w:rsidRPr="00C93F48">
        <w:rPr>
          <w:rFonts w:ascii="Arial" w:hAnsi="Arial" w:cs="Arial"/>
          <w:bCs/>
          <w:sz w:val="24"/>
          <w:szCs w:val="24"/>
        </w:rPr>
        <w:t>caderno com divisão de disciplinas</w:t>
      </w:r>
      <w:r w:rsidR="00D82C84" w:rsidRPr="00C93F48">
        <w:rPr>
          <w:rFonts w:ascii="Arial" w:hAnsi="Arial" w:cs="Arial"/>
          <w:bCs/>
          <w:sz w:val="24"/>
          <w:szCs w:val="24"/>
        </w:rPr>
        <w:t xml:space="preserve"> </w:t>
      </w:r>
      <w:r w:rsidR="0096692B" w:rsidRPr="00C93F48">
        <w:rPr>
          <w:rFonts w:ascii="Arial" w:hAnsi="Arial" w:cs="Arial"/>
          <w:bCs/>
          <w:sz w:val="24"/>
          <w:szCs w:val="24"/>
        </w:rPr>
        <w:t>(História,</w:t>
      </w:r>
      <w:r w:rsidR="00D82C84" w:rsidRPr="00C93F48">
        <w:rPr>
          <w:rFonts w:ascii="Arial" w:hAnsi="Arial" w:cs="Arial"/>
          <w:bCs/>
          <w:sz w:val="24"/>
          <w:szCs w:val="24"/>
        </w:rPr>
        <w:t xml:space="preserve"> </w:t>
      </w:r>
      <w:r w:rsidR="0096692B" w:rsidRPr="00C93F48">
        <w:rPr>
          <w:rFonts w:ascii="Arial" w:hAnsi="Arial" w:cs="Arial"/>
          <w:bCs/>
          <w:sz w:val="24"/>
          <w:szCs w:val="24"/>
        </w:rPr>
        <w:t>Geografia,</w:t>
      </w:r>
      <w:r w:rsidR="00D82C84" w:rsidRPr="00C93F48">
        <w:rPr>
          <w:rFonts w:ascii="Arial" w:hAnsi="Arial" w:cs="Arial"/>
          <w:bCs/>
          <w:sz w:val="24"/>
          <w:szCs w:val="24"/>
        </w:rPr>
        <w:t xml:space="preserve"> Matemática, </w:t>
      </w:r>
      <w:r>
        <w:rPr>
          <w:rFonts w:ascii="Arial" w:hAnsi="Arial" w:cs="Arial"/>
          <w:bCs/>
          <w:sz w:val="24"/>
          <w:szCs w:val="24"/>
        </w:rPr>
        <w:t>Ciências,</w:t>
      </w:r>
      <w:r w:rsidR="0096692B" w:rsidRPr="00C93F48">
        <w:rPr>
          <w:rFonts w:ascii="Arial" w:hAnsi="Arial" w:cs="Arial"/>
          <w:bCs/>
          <w:sz w:val="24"/>
          <w:szCs w:val="24"/>
        </w:rPr>
        <w:t xml:space="preserve"> Português</w:t>
      </w:r>
      <w:r w:rsidR="00F76405">
        <w:rPr>
          <w:rFonts w:ascii="Arial" w:hAnsi="Arial" w:cs="Arial"/>
          <w:bCs/>
          <w:sz w:val="24"/>
          <w:szCs w:val="24"/>
        </w:rPr>
        <w:t xml:space="preserve">, </w:t>
      </w:r>
      <w:r>
        <w:rPr>
          <w:rFonts w:ascii="Arial" w:hAnsi="Arial" w:cs="Arial"/>
          <w:bCs/>
          <w:sz w:val="24"/>
          <w:szCs w:val="24"/>
        </w:rPr>
        <w:t>Alemão, Filosofia e Inglês</w:t>
      </w:r>
      <w:r w:rsidR="0096692B" w:rsidRPr="00C93F48">
        <w:rPr>
          <w:rFonts w:ascii="Arial" w:hAnsi="Arial" w:cs="Arial"/>
          <w:bCs/>
          <w:sz w:val="24"/>
          <w:szCs w:val="24"/>
        </w:rPr>
        <w:t>). Quem quiser poderá utilizar fichário ao invés de cadernos.</w:t>
      </w:r>
    </w:p>
    <w:p w:rsidR="002276CA" w:rsidRPr="00C93F48" w:rsidRDefault="002276CA" w:rsidP="00C80B8C">
      <w:pPr>
        <w:pStyle w:val="PargrafodaLista"/>
        <w:numPr>
          <w:ilvl w:val="0"/>
          <w:numId w:val="1"/>
        </w:numPr>
        <w:rPr>
          <w:rFonts w:ascii="Arial" w:hAnsi="Arial" w:cs="Arial"/>
          <w:bCs/>
          <w:sz w:val="24"/>
          <w:szCs w:val="24"/>
        </w:rPr>
      </w:pPr>
      <w:r w:rsidRPr="00C93F48">
        <w:rPr>
          <w:rFonts w:ascii="Arial" w:hAnsi="Arial" w:cs="Arial"/>
          <w:bCs/>
          <w:sz w:val="24"/>
          <w:szCs w:val="24"/>
        </w:rPr>
        <w:t>01 pasta para provas e trabalhos</w:t>
      </w:r>
      <w:r w:rsidR="00D82C84" w:rsidRPr="00C93F48">
        <w:rPr>
          <w:rFonts w:ascii="Arial" w:hAnsi="Arial" w:cs="Arial"/>
          <w:bCs/>
          <w:sz w:val="24"/>
          <w:szCs w:val="24"/>
        </w:rPr>
        <w:t xml:space="preserve"> </w:t>
      </w:r>
      <w:r w:rsidR="00CF6E60">
        <w:rPr>
          <w:rFonts w:ascii="Arial" w:hAnsi="Arial" w:cs="Arial"/>
          <w:bCs/>
          <w:sz w:val="24"/>
          <w:szCs w:val="24"/>
        </w:rPr>
        <w:t xml:space="preserve">(pode ser </w:t>
      </w:r>
      <w:r w:rsidRPr="00C93F48">
        <w:rPr>
          <w:rFonts w:ascii="Arial" w:hAnsi="Arial" w:cs="Arial"/>
          <w:bCs/>
          <w:sz w:val="24"/>
          <w:szCs w:val="24"/>
        </w:rPr>
        <w:t>pasta com divisórias)</w:t>
      </w:r>
      <w:r w:rsidR="00D82C84" w:rsidRPr="00C93F48">
        <w:rPr>
          <w:rFonts w:ascii="Arial" w:hAnsi="Arial" w:cs="Arial"/>
          <w:bCs/>
          <w:sz w:val="24"/>
          <w:szCs w:val="24"/>
        </w:rPr>
        <w:t>.</w:t>
      </w:r>
    </w:p>
    <w:p w:rsidR="002276CA" w:rsidRPr="00C93F48" w:rsidRDefault="002276CA" w:rsidP="00C80B8C">
      <w:pPr>
        <w:pStyle w:val="PargrafodaLista"/>
        <w:numPr>
          <w:ilvl w:val="0"/>
          <w:numId w:val="1"/>
        </w:numPr>
        <w:rPr>
          <w:rFonts w:ascii="Arial" w:hAnsi="Arial" w:cs="Arial"/>
          <w:bCs/>
          <w:sz w:val="24"/>
          <w:szCs w:val="24"/>
        </w:rPr>
      </w:pPr>
      <w:r w:rsidRPr="00C93F48">
        <w:rPr>
          <w:rFonts w:ascii="Arial" w:hAnsi="Arial" w:cs="Arial"/>
          <w:bCs/>
          <w:sz w:val="24"/>
          <w:szCs w:val="24"/>
        </w:rPr>
        <w:t>02 pastas com plásticos</w:t>
      </w:r>
      <w:r w:rsidR="00D82C84" w:rsidRPr="00C93F48">
        <w:rPr>
          <w:rFonts w:ascii="Arial" w:hAnsi="Arial" w:cs="Arial"/>
          <w:bCs/>
          <w:sz w:val="24"/>
          <w:szCs w:val="24"/>
        </w:rPr>
        <w:t xml:space="preserve"> (</w:t>
      </w:r>
      <w:r w:rsidRPr="00C93F48">
        <w:rPr>
          <w:rFonts w:ascii="Arial" w:hAnsi="Arial" w:cs="Arial"/>
          <w:bCs/>
          <w:sz w:val="24"/>
          <w:szCs w:val="24"/>
        </w:rPr>
        <w:t>Artes e Redações)</w:t>
      </w:r>
      <w:r w:rsidR="00D82C84" w:rsidRPr="00C93F48">
        <w:rPr>
          <w:rFonts w:ascii="Arial" w:hAnsi="Arial" w:cs="Arial"/>
          <w:bCs/>
          <w:sz w:val="24"/>
          <w:szCs w:val="24"/>
        </w:rPr>
        <w:t>.</w:t>
      </w:r>
    </w:p>
    <w:p w:rsidR="00D82C84" w:rsidRPr="00C93F48" w:rsidRDefault="00D82C84" w:rsidP="00C80B8C">
      <w:pPr>
        <w:pStyle w:val="PargrafodaLista"/>
        <w:numPr>
          <w:ilvl w:val="0"/>
          <w:numId w:val="1"/>
        </w:numPr>
        <w:rPr>
          <w:rFonts w:ascii="Arial" w:hAnsi="Arial" w:cs="Arial"/>
          <w:bCs/>
          <w:sz w:val="24"/>
          <w:szCs w:val="24"/>
        </w:rPr>
      </w:pPr>
      <w:r w:rsidRPr="00C93F48">
        <w:rPr>
          <w:rFonts w:ascii="Arial" w:hAnsi="Arial" w:cs="Arial"/>
          <w:bCs/>
          <w:sz w:val="24"/>
          <w:szCs w:val="24"/>
        </w:rPr>
        <w:t xml:space="preserve">02 canetas (azul e preta), </w:t>
      </w:r>
      <w:r w:rsidR="002276CA" w:rsidRPr="00C93F48">
        <w:rPr>
          <w:rFonts w:ascii="Arial" w:hAnsi="Arial" w:cs="Arial"/>
          <w:bCs/>
          <w:sz w:val="24"/>
          <w:szCs w:val="24"/>
        </w:rPr>
        <w:t>02 lápis,</w:t>
      </w:r>
      <w:r w:rsidRPr="00C93F48">
        <w:rPr>
          <w:rFonts w:ascii="Arial" w:hAnsi="Arial" w:cs="Arial"/>
          <w:bCs/>
          <w:sz w:val="24"/>
          <w:szCs w:val="24"/>
        </w:rPr>
        <w:t xml:space="preserve"> 01 lapiseira</w:t>
      </w:r>
      <w:r w:rsidR="00C93F48">
        <w:rPr>
          <w:rFonts w:ascii="Arial" w:hAnsi="Arial" w:cs="Arial"/>
          <w:bCs/>
          <w:sz w:val="24"/>
          <w:szCs w:val="24"/>
        </w:rPr>
        <w:t xml:space="preserve"> </w:t>
      </w:r>
      <w:r w:rsidR="00CF6E60">
        <w:rPr>
          <w:rFonts w:ascii="Arial" w:hAnsi="Arial" w:cs="Arial"/>
          <w:bCs/>
          <w:sz w:val="24"/>
          <w:szCs w:val="24"/>
        </w:rPr>
        <w:t xml:space="preserve">(opcional), </w:t>
      </w:r>
      <w:proofErr w:type="spellStart"/>
      <w:r w:rsidR="00F76405">
        <w:rPr>
          <w:rFonts w:ascii="Arial" w:hAnsi="Arial" w:cs="Arial"/>
          <w:bCs/>
          <w:sz w:val="24"/>
          <w:szCs w:val="24"/>
        </w:rPr>
        <w:t>canetinha</w:t>
      </w:r>
      <w:proofErr w:type="spellEnd"/>
      <w:r w:rsidR="002276CA" w:rsidRPr="00C93F48">
        <w:rPr>
          <w:rFonts w:ascii="Arial" w:hAnsi="Arial" w:cs="Arial"/>
          <w:bCs/>
          <w:sz w:val="24"/>
          <w:szCs w:val="24"/>
        </w:rPr>
        <w:t>,</w:t>
      </w:r>
      <w:r w:rsidR="00CF6E60">
        <w:rPr>
          <w:rFonts w:ascii="Arial" w:hAnsi="Arial" w:cs="Arial"/>
          <w:bCs/>
          <w:sz w:val="24"/>
          <w:szCs w:val="24"/>
        </w:rPr>
        <w:t xml:space="preserve"> </w:t>
      </w:r>
      <w:r w:rsidR="002276CA" w:rsidRPr="00C93F48">
        <w:rPr>
          <w:rFonts w:ascii="Arial" w:hAnsi="Arial" w:cs="Arial"/>
          <w:bCs/>
          <w:sz w:val="24"/>
          <w:szCs w:val="24"/>
        </w:rPr>
        <w:t>lápis de cor,</w:t>
      </w:r>
      <w:r w:rsidRPr="00C93F48">
        <w:rPr>
          <w:rFonts w:ascii="Arial" w:hAnsi="Arial" w:cs="Arial"/>
          <w:bCs/>
          <w:sz w:val="24"/>
          <w:szCs w:val="24"/>
        </w:rPr>
        <w:t xml:space="preserve"> </w:t>
      </w:r>
      <w:r w:rsidR="002276CA" w:rsidRPr="00C93F48">
        <w:rPr>
          <w:rFonts w:ascii="Arial" w:hAnsi="Arial" w:cs="Arial"/>
          <w:bCs/>
          <w:sz w:val="24"/>
          <w:szCs w:val="24"/>
        </w:rPr>
        <w:t>giz de cera,</w:t>
      </w:r>
      <w:r w:rsidRPr="00C93F48">
        <w:rPr>
          <w:rFonts w:ascii="Arial" w:hAnsi="Arial" w:cs="Arial"/>
          <w:bCs/>
          <w:sz w:val="24"/>
          <w:szCs w:val="24"/>
        </w:rPr>
        <w:t xml:space="preserve"> </w:t>
      </w:r>
      <w:r w:rsidR="002276CA" w:rsidRPr="00C93F48">
        <w:rPr>
          <w:rFonts w:ascii="Arial" w:hAnsi="Arial" w:cs="Arial"/>
          <w:bCs/>
          <w:sz w:val="24"/>
          <w:szCs w:val="24"/>
        </w:rPr>
        <w:t>borracha,</w:t>
      </w:r>
      <w:r w:rsidRPr="00C93F48">
        <w:rPr>
          <w:rFonts w:ascii="Arial" w:hAnsi="Arial" w:cs="Arial"/>
          <w:bCs/>
          <w:sz w:val="24"/>
          <w:szCs w:val="24"/>
        </w:rPr>
        <w:t xml:space="preserve"> 03 colas (</w:t>
      </w:r>
      <w:r w:rsidR="002276CA" w:rsidRPr="00C93F48">
        <w:rPr>
          <w:rFonts w:ascii="Arial" w:hAnsi="Arial" w:cs="Arial"/>
          <w:bCs/>
          <w:sz w:val="24"/>
          <w:szCs w:val="24"/>
        </w:rPr>
        <w:t>01 bastão, 01 branca e 01 polar incolor), tesoura, régua 30 cm,</w:t>
      </w:r>
      <w:r w:rsidRPr="00C93F48">
        <w:rPr>
          <w:rFonts w:ascii="Arial" w:hAnsi="Arial" w:cs="Arial"/>
          <w:bCs/>
          <w:sz w:val="24"/>
          <w:szCs w:val="24"/>
        </w:rPr>
        <w:t xml:space="preserve"> </w:t>
      </w:r>
      <w:r w:rsidR="00CF6E60">
        <w:rPr>
          <w:rFonts w:ascii="Arial" w:hAnsi="Arial" w:cs="Arial"/>
          <w:bCs/>
          <w:sz w:val="24"/>
          <w:szCs w:val="24"/>
        </w:rPr>
        <w:t>apontador, 02 marca texto (</w:t>
      </w:r>
      <w:r w:rsidR="002276CA" w:rsidRPr="00C93F48">
        <w:rPr>
          <w:rFonts w:ascii="Arial" w:hAnsi="Arial" w:cs="Arial"/>
          <w:bCs/>
          <w:sz w:val="24"/>
          <w:szCs w:val="24"/>
        </w:rPr>
        <w:t xml:space="preserve">cores diferentes), compasso, </w:t>
      </w:r>
      <w:r w:rsidRPr="00C93F48">
        <w:rPr>
          <w:rFonts w:ascii="Arial" w:hAnsi="Arial" w:cs="Arial"/>
          <w:bCs/>
          <w:sz w:val="24"/>
          <w:szCs w:val="24"/>
        </w:rPr>
        <w:t>transferidor 360 º.</w:t>
      </w:r>
    </w:p>
    <w:p w:rsidR="002276CA" w:rsidRPr="00C93F48" w:rsidRDefault="00BA31C5" w:rsidP="00C80B8C">
      <w:pPr>
        <w:pStyle w:val="PargrafodaLista"/>
        <w:numPr>
          <w:ilvl w:val="0"/>
          <w:numId w:val="1"/>
        </w:numPr>
        <w:rPr>
          <w:rFonts w:ascii="Arial" w:hAnsi="Arial" w:cs="Arial"/>
          <w:bCs/>
          <w:sz w:val="24"/>
          <w:szCs w:val="24"/>
        </w:rPr>
      </w:pPr>
      <w:r w:rsidRPr="00C93F48">
        <w:rPr>
          <w:rFonts w:ascii="Arial" w:hAnsi="Arial" w:cs="Arial"/>
          <w:bCs/>
          <w:sz w:val="24"/>
          <w:szCs w:val="24"/>
        </w:rPr>
        <w:t>01 rolo de fita durex pequeno.</w:t>
      </w:r>
    </w:p>
    <w:p w:rsidR="0090481A" w:rsidRPr="00C93F48" w:rsidRDefault="0090481A" w:rsidP="00C80B8C">
      <w:pPr>
        <w:pStyle w:val="PargrafodaLista"/>
        <w:numPr>
          <w:ilvl w:val="0"/>
          <w:numId w:val="1"/>
        </w:numPr>
        <w:rPr>
          <w:rFonts w:ascii="Arial" w:hAnsi="Arial" w:cs="Arial"/>
          <w:bCs/>
          <w:sz w:val="24"/>
          <w:szCs w:val="24"/>
        </w:rPr>
      </w:pPr>
      <w:r w:rsidRPr="00C93F48">
        <w:rPr>
          <w:rFonts w:ascii="Arial" w:hAnsi="Arial" w:cs="Arial"/>
          <w:bCs/>
          <w:sz w:val="24"/>
          <w:szCs w:val="24"/>
        </w:rPr>
        <w:t>01 caixa</w:t>
      </w:r>
      <w:r w:rsidR="00CF6E60">
        <w:rPr>
          <w:rFonts w:ascii="Arial" w:hAnsi="Arial" w:cs="Arial"/>
          <w:bCs/>
          <w:sz w:val="24"/>
          <w:szCs w:val="24"/>
        </w:rPr>
        <w:t xml:space="preserve"> pequena</w:t>
      </w:r>
      <w:r w:rsidRPr="00C93F48">
        <w:rPr>
          <w:rFonts w:ascii="Arial" w:hAnsi="Arial" w:cs="Arial"/>
          <w:bCs/>
          <w:sz w:val="24"/>
          <w:szCs w:val="24"/>
        </w:rPr>
        <w:t xml:space="preserve"> para guardar os materiais de artes.</w:t>
      </w:r>
    </w:p>
    <w:p w:rsidR="0090481A" w:rsidRPr="00C93F48" w:rsidRDefault="0090481A" w:rsidP="00C80B8C">
      <w:pPr>
        <w:pStyle w:val="PargrafodaLista"/>
        <w:numPr>
          <w:ilvl w:val="0"/>
          <w:numId w:val="1"/>
        </w:numPr>
        <w:rPr>
          <w:rFonts w:ascii="Arial" w:hAnsi="Arial" w:cs="Arial"/>
          <w:bCs/>
          <w:sz w:val="24"/>
          <w:szCs w:val="24"/>
        </w:rPr>
      </w:pPr>
      <w:r w:rsidRPr="00C93F48">
        <w:rPr>
          <w:rFonts w:ascii="Arial" w:hAnsi="Arial" w:cs="Arial"/>
          <w:bCs/>
          <w:sz w:val="24"/>
          <w:szCs w:val="24"/>
        </w:rPr>
        <w:t>Tinta têmpera</w:t>
      </w:r>
      <w:r w:rsidR="00CF6E60">
        <w:rPr>
          <w:rFonts w:ascii="Arial" w:hAnsi="Arial" w:cs="Arial"/>
          <w:bCs/>
          <w:sz w:val="24"/>
          <w:szCs w:val="24"/>
        </w:rPr>
        <w:t xml:space="preserve"> (06 cores básicas), </w:t>
      </w:r>
      <w:r w:rsidRPr="00C93F48">
        <w:rPr>
          <w:rFonts w:ascii="Arial" w:hAnsi="Arial" w:cs="Arial"/>
          <w:bCs/>
          <w:sz w:val="24"/>
          <w:szCs w:val="24"/>
        </w:rPr>
        <w:t>copinho,</w:t>
      </w:r>
      <w:r w:rsidR="00C93F48">
        <w:rPr>
          <w:rFonts w:ascii="Arial" w:hAnsi="Arial" w:cs="Arial"/>
          <w:bCs/>
          <w:sz w:val="24"/>
          <w:szCs w:val="24"/>
        </w:rPr>
        <w:t xml:space="preserve"> </w:t>
      </w:r>
      <w:r w:rsidRPr="00C93F48">
        <w:rPr>
          <w:rFonts w:ascii="Arial" w:hAnsi="Arial" w:cs="Arial"/>
          <w:bCs/>
          <w:sz w:val="24"/>
          <w:szCs w:val="24"/>
        </w:rPr>
        <w:t>pano e 05 pincéis,</w:t>
      </w:r>
      <w:r w:rsidR="00C93F48">
        <w:rPr>
          <w:rFonts w:ascii="Arial" w:hAnsi="Arial" w:cs="Arial"/>
          <w:bCs/>
          <w:sz w:val="24"/>
          <w:szCs w:val="24"/>
        </w:rPr>
        <w:t xml:space="preserve"> </w:t>
      </w:r>
      <w:r w:rsidRPr="00C93F48">
        <w:rPr>
          <w:rFonts w:ascii="Arial" w:hAnsi="Arial" w:cs="Arial"/>
          <w:bCs/>
          <w:sz w:val="24"/>
          <w:szCs w:val="24"/>
        </w:rPr>
        <w:t>sendo as espessuras diferentes.</w:t>
      </w:r>
    </w:p>
    <w:p w:rsidR="00BC61F2" w:rsidRPr="00CF6E60" w:rsidRDefault="00D82C84" w:rsidP="00CF6E60">
      <w:pPr>
        <w:pStyle w:val="PargrafodaLista"/>
        <w:numPr>
          <w:ilvl w:val="0"/>
          <w:numId w:val="1"/>
        </w:numPr>
        <w:rPr>
          <w:rFonts w:ascii="Arial" w:hAnsi="Arial" w:cs="Arial"/>
          <w:bCs/>
          <w:sz w:val="24"/>
          <w:szCs w:val="24"/>
        </w:rPr>
      </w:pPr>
      <w:r w:rsidRPr="00C93F48">
        <w:rPr>
          <w:rFonts w:ascii="Arial" w:hAnsi="Arial" w:cs="Arial"/>
          <w:bCs/>
          <w:sz w:val="24"/>
          <w:szCs w:val="24"/>
        </w:rPr>
        <w:t>02 cartolinas (</w:t>
      </w:r>
      <w:r w:rsidR="0090481A" w:rsidRPr="00C93F48">
        <w:rPr>
          <w:rFonts w:ascii="Arial" w:hAnsi="Arial" w:cs="Arial"/>
          <w:bCs/>
          <w:sz w:val="24"/>
          <w:szCs w:val="24"/>
        </w:rPr>
        <w:t xml:space="preserve">01 branca e 01 colorida) e </w:t>
      </w:r>
      <w:proofErr w:type="gramStart"/>
      <w:r w:rsidR="0090481A" w:rsidRPr="00C93F48">
        <w:rPr>
          <w:rFonts w:ascii="Arial" w:hAnsi="Arial" w:cs="Arial"/>
          <w:bCs/>
          <w:sz w:val="24"/>
          <w:szCs w:val="24"/>
        </w:rPr>
        <w:t>02 dupla</w:t>
      </w:r>
      <w:proofErr w:type="gramEnd"/>
      <w:r w:rsidR="0090481A" w:rsidRPr="00C93F48">
        <w:rPr>
          <w:rFonts w:ascii="Arial" w:hAnsi="Arial" w:cs="Arial"/>
          <w:bCs/>
          <w:sz w:val="24"/>
          <w:szCs w:val="24"/>
        </w:rPr>
        <w:t xml:space="preserve"> face (cor escolha do aluno)</w:t>
      </w:r>
      <w:r w:rsidR="00BC61F2" w:rsidRPr="00C93F48">
        <w:rPr>
          <w:rFonts w:ascii="Arial" w:hAnsi="Arial" w:cs="Arial"/>
          <w:bCs/>
          <w:sz w:val="24"/>
          <w:szCs w:val="24"/>
        </w:rPr>
        <w:t>.</w:t>
      </w:r>
    </w:p>
    <w:p w:rsidR="00BC61F2" w:rsidRPr="00C93F48" w:rsidRDefault="00BC61F2" w:rsidP="00C80B8C">
      <w:pPr>
        <w:pStyle w:val="PargrafodaLista"/>
        <w:numPr>
          <w:ilvl w:val="0"/>
          <w:numId w:val="1"/>
        </w:numPr>
        <w:rPr>
          <w:rFonts w:ascii="Arial" w:hAnsi="Arial" w:cs="Arial"/>
          <w:bCs/>
          <w:sz w:val="24"/>
          <w:szCs w:val="24"/>
        </w:rPr>
      </w:pPr>
      <w:r w:rsidRPr="00C93F48">
        <w:rPr>
          <w:rFonts w:ascii="Arial" w:hAnsi="Arial" w:cs="Arial"/>
          <w:bCs/>
          <w:sz w:val="24"/>
          <w:szCs w:val="24"/>
        </w:rPr>
        <w:t>30 folhas de ofício.</w:t>
      </w:r>
    </w:p>
    <w:p w:rsidR="00BC61F2" w:rsidRPr="00C93F48" w:rsidRDefault="00BC61F2" w:rsidP="00C80B8C">
      <w:pPr>
        <w:pStyle w:val="PargrafodaLista"/>
        <w:numPr>
          <w:ilvl w:val="0"/>
          <w:numId w:val="1"/>
        </w:numPr>
        <w:rPr>
          <w:rFonts w:ascii="Arial" w:hAnsi="Arial" w:cs="Arial"/>
          <w:bCs/>
          <w:sz w:val="24"/>
          <w:szCs w:val="24"/>
        </w:rPr>
      </w:pPr>
      <w:r w:rsidRPr="00C93F48">
        <w:rPr>
          <w:rFonts w:ascii="Arial" w:hAnsi="Arial" w:cs="Arial"/>
          <w:bCs/>
          <w:sz w:val="24"/>
          <w:szCs w:val="24"/>
        </w:rPr>
        <w:t>30 folhas de desenho.</w:t>
      </w:r>
    </w:p>
    <w:p w:rsidR="00BA31C5" w:rsidRPr="00C93F48" w:rsidRDefault="00BA31C5" w:rsidP="00C80B8C">
      <w:pPr>
        <w:pStyle w:val="PargrafodaLista"/>
        <w:numPr>
          <w:ilvl w:val="0"/>
          <w:numId w:val="1"/>
        </w:numPr>
        <w:rPr>
          <w:rFonts w:ascii="Arial" w:hAnsi="Arial" w:cs="Arial"/>
          <w:bCs/>
          <w:sz w:val="24"/>
          <w:szCs w:val="24"/>
        </w:rPr>
      </w:pPr>
      <w:r w:rsidRPr="00C93F48">
        <w:rPr>
          <w:rFonts w:ascii="Arial" w:hAnsi="Arial" w:cs="Arial"/>
          <w:bCs/>
          <w:sz w:val="24"/>
          <w:szCs w:val="24"/>
        </w:rPr>
        <w:t>01 EVA.</w:t>
      </w:r>
    </w:p>
    <w:p w:rsidR="00BA31C5" w:rsidRPr="00C93F48" w:rsidRDefault="00BA31C5" w:rsidP="00C80B8C">
      <w:pPr>
        <w:pStyle w:val="PargrafodaLista"/>
        <w:numPr>
          <w:ilvl w:val="0"/>
          <w:numId w:val="1"/>
        </w:numPr>
        <w:rPr>
          <w:rFonts w:ascii="Arial" w:hAnsi="Arial" w:cs="Arial"/>
          <w:bCs/>
          <w:sz w:val="24"/>
          <w:szCs w:val="24"/>
        </w:rPr>
      </w:pPr>
      <w:r w:rsidRPr="00C93F48">
        <w:rPr>
          <w:rFonts w:ascii="Arial" w:hAnsi="Arial" w:cs="Arial"/>
          <w:bCs/>
          <w:sz w:val="24"/>
          <w:szCs w:val="24"/>
        </w:rPr>
        <w:t xml:space="preserve">01 </w:t>
      </w:r>
      <w:r w:rsidR="00D82C84" w:rsidRPr="00C93F48">
        <w:rPr>
          <w:rFonts w:ascii="Arial" w:hAnsi="Arial" w:cs="Arial"/>
          <w:bCs/>
          <w:sz w:val="24"/>
          <w:szCs w:val="24"/>
        </w:rPr>
        <w:t xml:space="preserve">pacote de </w:t>
      </w:r>
      <w:r w:rsidRPr="00C93F48">
        <w:rPr>
          <w:rFonts w:ascii="Arial" w:hAnsi="Arial" w:cs="Arial"/>
          <w:bCs/>
          <w:sz w:val="24"/>
          <w:szCs w:val="24"/>
        </w:rPr>
        <w:t>massa de modelar.</w:t>
      </w:r>
    </w:p>
    <w:p w:rsidR="00BA31C5" w:rsidRPr="00C93F48" w:rsidRDefault="00BA31C5" w:rsidP="00C80B8C">
      <w:pPr>
        <w:pStyle w:val="PargrafodaLista"/>
        <w:numPr>
          <w:ilvl w:val="0"/>
          <w:numId w:val="1"/>
        </w:numPr>
        <w:rPr>
          <w:rFonts w:ascii="Arial" w:hAnsi="Arial" w:cs="Arial"/>
          <w:bCs/>
          <w:sz w:val="24"/>
          <w:szCs w:val="24"/>
        </w:rPr>
      </w:pPr>
      <w:r w:rsidRPr="00C93F48">
        <w:rPr>
          <w:rFonts w:ascii="Arial" w:hAnsi="Arial" w:cs="Arial"/>
          <w:bCs/>
          <w:sz w:val="24"/>
          <w:szCs w:val="24"/>
        </w:rPr>
        <w:t>01 revista usada</w:t>
      </w:r>
      <w:r w:rsidR="00C51398">
        <w:rPr>
          <w:rFonts w:ascii="Arial" w:hAnsi="Arial" w:cs="Arial"/>
          <w:bCs/>
          <w:sz w:val="24"/>
          <w:szCs w:val="24"/>
        </w:rPr>
        <w:t>.</w:t>
      </w:r>
    </w:p>
    <w:p w:rsidR="00BA31C5" w:rsidRPr="00C93F48" w:rsidRDefault="00BA31C5" w:rsidP="00C80B8C">
      <w:pPr>
        <w:pStyle w:val="PargrafodaLista"/>
        <w:numPr>
          <w:ilvl w:val="0"/>
          <w:numId w:val="1"/>
        </w:numPr>
        <w:rPr>
          <w:rFonts w:ascii="Arial" w:hAnsi="Arial" w:cs="Arial"/>
          <w:bCs/>
          <w:sz w:val="24"/>
          <w:szCs w:val="24"/>
        </w:rPr>
      </w:pPr>
      <w:r w:rsidRPr="00C93F48">
        <w:rPr>
          <w:rFonts w:ascii="Arial" w:hAnsi="Arial" w:cs="Arial"/>
          <w:bCs/>
          <w:sz w:val="24"/>
          <w:szCs w:val="24"/>
        </w:rPr>
        <w:t>01 dicionário de português.</w:t>
      </w:r>
    </w:p>
    <w:p w:rsidR="00BC61F2" w:rsidRPr="00CF6E60" w:rsidRDefault="00BC61F2" w:rsidP="00CF6E60">
      <w:pPr>
        <w:pStyle w:val="PargrafodaLista"/>
        <w:numPr>
          <w:ilvl w:val="0"/>
          <w:numId w:val="1"/>
        </w:numPr>
        <w:rPr>
          <w:rFonts w:ascii="Arial" w:hAnsi="Arial" w:cs="Arial"/>
          <w:bCs/>
          <w:sz w:val="24"/>
          <w:szCs w:val="24"/>
        </w:rPr>
      </w:pPr>
      <w:r w:rsidRPr="00C93F48">
        <w:rPr>
          <w:rFonts w:ascii="Arial" w:hAnsi="Arial" w:cs="Arial"/>
          <w:bCs/>
          <w:sz w:val="24"/>
          <w:szCs w:val="24"/>
        </w:rPr>
        <w:t xml:space="preserve">30 folhas coloridas </w:t>
      </w:r>
      <w:proofErr w:type="gramStart"/>
      <w:r w:rsidRPr="00C93F48">
        <w:rPr>
          <w:rFonts w:ascii="Arial" w:hAnsi="Arial" w:cs="Arial"/>
          <w:bCs/>
          <w:sz w:val="24"/>
          <w:szCs w:val="24"/>
        </w:rPr>
        <w:t>a</w:t>
      </w:r>
      <w:proofErr w:type="gramEnd"/>
      <w:r w:rsidRPr="00C93F48">
        <w:rPr>
          <w:rFonts w:ascii="Arial" w:hAnsi="Arial" w:cs="Arial"/>
          <w:bCs/>
          <w:sz w:val="24"/>
          <w:szCs w:val="24"/>
        </w:rPr>
        <w:t xml:space="preserve"> escolha do aluno,</w:t>
      </w:r>
      <w:r w:rsidR="00C93F48">
        <w:rPr>
          <w:rFonts w:ascii="Arial" w:hAnsi="Arial" w:cs="Arial"/>
          <w:bCs/>
          <w:sz w:val="24"/>
          <w:szCs w:val="24"/>
        </w:rPr>
        <w:t xml:space="preserve"> </w:t>
      </w:r>
      <w:r w:rsidRPr="00C93F48">
        <w:rPr>
          <w:rFonts w:ascii="Arial" w:hAnsi="Arial" w:cs="Arial"/>
          <w:bCs/>
          <w:sz w:val="24"/>
          <w:szCs w:val="24"/>
        </w:rPr>
        <w:t>podendo ser de cores variadas.</w:t>
      </w:r>
    </w:p>
    <w:p w:rsidR="00D82C84" w:rsidRPr="00C93F48" w:rsidRDefault="00D82C84" w:rsidP="00C80B8C">
      <w:pPr>
        <w:pStyle w:val="PargrafodaLista"/>
        <w:numPr>
          <w:ilvl w:val="0"/>
          <w:numId w:val="1"/>
        </w:numPr>
        <w:rPr>
          <w:rFonts w:ascii="Arial" w:hAnsi="Arial" w:cs="Arial"/>
          <w:bCs/>
          <w:sz w:val="24"/>
          <w:szCs w:val="24"/>
        </w:rPr>
      </w:pPr>
      <w:r w:rsidRPr="00C93F48">
        <w:rPr>
          <w:rFonts w:ascii="Arial" w:hAnsi="Arial" w:cs="Arial"/>
          <w:bCs/>
          <w:sz w:val="24"/>
          <w:szCs w:val="24"/>
        </w:rPr>
        <w:t>0</w:t>
      </w:r>
      <w:r w:rsidR="00BC61F2" w:rsidRPr="00C93F48">
        <w:rPr>
          <w:rFonts w:ascii="Arial" w:hAnsi="Arial" w:cs="Arial"/>
          <w:bCs/>
          <w:sz w:val="24"/>
          <w:szCs w:val="24"/>
        </w:rPr>
        <w:t>1 gibi para deixar na sal</w:t>
      </w:r>
      <w:r w:rsidRPr="00C93F48">
        <w:rPr>
          <w:rFonts w:ascii="Arial" w:hAnsi="Arial" w:cs="Arial"/>
          <w:bCs/>
          <w:sz w:val="24"/>
          <w:szCs w:val="24"/>
        </w:rPr>
        <w:t>a (</w:t>
      </w:r>
      <w:r w:rsidR="00BC61F2" w:rsidRPr="00C93F48">
        <w:rPr>
          <w:rFonts w:ascii="Arial" w:hAnsi="Arial" w:cs="Arial"/>
          <w:bCs/>
          <w:sz w:val="24"/>
          <w:szCs w:val="24"/>
        </w:rPr>
        <w:t>será dev</w:t>
      </w:r>
      <w:r w:rsidRPr="00C93F48">
        <w:rPr>
          <w:rFonts w:ascii="Arial" w:hAnsi="Arial" w:cs="Arial"/>
          <w:bCs/>
          <w:sz w:val="24"/>
          <w:szCs w:val="24"/>
        </w:rPr>
        <w:t>olvido no final do ano letivo)</w:t>
      </w:r>
    </w:p>
    <w:p w:rsidR="00D82C84" w:rsidRPr="00C93F48" w:rsidRDefault="00C93F48" w:rsidP="00C80B8C">
      <w:pPr>
        <w:pStyle w:val="PargrafodaLista"/>
        <w:numPr>
          <w:ilvl w:val="0"/>
          <w:numId w:val="1"/>
        </w:numPr>
        <w:rPr>
          <w:rFonts w:ascii="Arial" w:hAnsi="Arial" w:cs="Arial"/>
          <w:bCs/>
          <w:sz w:val="24"/>
          <w:szCs w:val="24"/>
        </w:rPr>
      </w:pPr>
      <w:r>
        <w:rPr>
          <w:rFonts w:ascii="Arial" w:hAnsi="Arial" w:cs="Arial"/>
          <w:bCs/>
          <w:sz w:val="24"/>
          <w:szCs w:val="24"/>
        </w:rPr>
        <w:t>01 livro de história infantil (</w:t>
      </w:r>
      <w:r w:rsidR="00BC61F2" w:rsidRPr="00C93F48">
        <w:rPr>
          <w:rFonts w:ascii="Arial" w:hAnsi="Arial" w:cs="Arial"/>
          <w:bCs/>
          <w:sz w:val="24"/>
          <w:szCs w:val="24"/>
        </w:rPr>
        <w:t>a</w:t>
      </w:r>
      <w:r w:rsidR="00D82C84" w:rsidRPr="00C93F48">
        <w:rPr>
          <w:rFonts w:ascii="Arial" w:hAnsi="Arial" w:cs="Arial"/>
          <w:bCs/>
          <w:sz w:val="24"/>
          <w:szCs w:val="24"/>
        </w:rPr>
        <w:t xml:space="preserve">propriado para a faixa etária). </w:t>
      </w:r>
    </w:p>
    <w:p w:rsidR="00BC61F2" w:rsidRPr="00C93F48" w:rsidRDefault="00CF6E60" w:rsidP="00C80B8C">
      <w:pPr>
        <w:pStyle w:val="PargrafodaLista"/>
        <w:numPr>
          <w:ilvl w:val="0"/>
          <w:numId w:val="1"/>
        </w:numPr>
        <w:rPr>
          <w:rFonts w:ascii="Arial" w:hAnsi="Arial" w:cs="Arial"/>
          <w:bCs/>
          <w:sz w:val="24"/>
          <w:szCs w:val="24"/>
        </w:rPr>
      </w:pPr>
      <w:r>
        <w:rPr>
          <w:rFonts w:ascii="Arial" w:hAnsi="Arial" w:cs="Arial"/>
          <w:bCs/>
          <w:sz w:val="24"/>
          <w:szCs w:val="24"/>
        </w:rPr>
        <w:t>01 jogo pedagógico (</w:t>
      </w:r>
      <w:r w:rsidR="00BC61F2" w:rsidRPr="00C93F48">
        <w:rPr>
          <w:rFonts w:ascii="Arial" w:hAnsi="Arial" w:cs="Arial"/>
          <w:bCs/>
          <w:sz w:val="24"/>
          <w:szCs w:val="24"/>
        </w:rPr>
        <w:t>apropriado para a faixa etária)</w:t>
      </w:r>
    </w:p>
    <w:p w:rsidR="00BC61F2" w:rsidRDefault="00C80B8C" w:rsidP="00C80B8C">
      <w:pPr>
        <w:pStyle w:val="PargrafodaLista"/>
        <w:numPr>
          <w:ilvl w:val="0"/>
          <w:numId w:val="1"/>
        </w:numPr>
        <w:rPr>
          <w:rFonts w:ascii="Arial" w:hAnsi="Arial" w:cs="Arial"/>
          <w:bCs/>
          <w:sz w:val="24"/>
          <w:szCs w:val="24"/>
        </w:rPr>
      </w:pPr>
      <w:r w:rsidRPr="00C93F48">
        <w:rPr>
          <w:rFonts w:ascii="Arial" w:hAnsi="Arial" w:cs="Arial"/>
          <w:bCs/>
          <w:sz w:val="24"/>
          <w:szCs w:val="24"/>
        </w:rPr>
        <w:t>01 pen</w:t>
      </w:r>
      <w:r w:rsidR="00CF6E60">
        <w:rPr>
          <w:rFonts w:ascii="Arial" w:hAnsi="Arial" w:cs="Arial"/>
          <w:bCs/>
          <w:sz w:val="24"/>
          <w:szCs w:val="24"/>
        </w:rPr>
        <w:t xml:space="preserve"> </w:t>
      </w:r>
      <w:r w:rsidRPr="00C93F48">
        <w:rPr>
          <w:rFonts w:ascii="Arial" w:hAnsi="Arial" w:cs="Arial"/>
          <w:bCs/>
          <w:sz w:val="24"/>
          <w:szCs w:val="24"/>
        </w:rPr>
        <w:t xml:space="preserve">drive </w:t>
      </w:r>
      <w:proofErr w:type="gramStart"/>
      <w:r w:rsidRPr="00C93F48">
        <w:rPr>
          <w:rFonts w:ascii="Arial" w:hAnsi="Arial" w:cs="Arial"/>
          <w:bCs/>
          <w:sz w:val="24"/>
          <w:szCs w:val="24"/>
        </w:rPr>
        <w:t>2</w:t>
      </w:r>
      <w:proofErr w:type="gramEnd"/>
      <w:r w:rsidRPr="00C93F48">
        <w:rPr>
          <w:rFonts w:ascii="Arial" w:hAnsi="Arial" w:cs="Arial"/>
          <w:bCs/>
          <w:sz w:val="24"/>
          <w:szCs w:val="24"/>
        </w:rPr>
        <w:t xml:space="preserve"> giga</w:t>
      </w:r>
      <w:r w:rsidR="00BA31C5" w:rsidRPr="00C93F48">
        <w:rPr>
          <w:rFonts w:ascii="Arial" w:hAnsi="Arial" w:cs="Arial"/>
          <w:bCs/>
          <w:sz w:val="24"/>
          <w:szCs w:val="24"/>
        </w:rPr>
        <w:t>.</w:t>
      </w:r>
    </w:p>
    <w:p w:rsidR="00575EDE" w:rsidRPr="00575EDE" w:rsidRDefault="00575EDE" w:rsidP="00575EDE">
      <w:pPr>
        <w:pStyle w:val="PargrafodaLista"/>
        <w:numPr>
          <w:ilvl w:val="0"/>
          <w:numId w:val="1"/>
        </w:numPr>
        <w:rPr>
          <w:rFonts w:ascii="Arial" w:hAnsi="Arial" w:cs="Arial"/>
          <w:sz w:val="24"/>
          <w:szCs w:val="24"/>
        </w:rPr>
      </w:pPr>
      <w:proofErr w:type="gramStart"/>
      <w:r w:rsidRPr="00575EDE">
        <w:rPr>
          <w:rFonts w:ascii="Arial" w:hAnsi="Arial" w:cs="Arial"/>
          <w:b/>
          <w:sz w:val="24"/>
          <w:szCs w:val="24"/>
        </w:rPr>
        <w:t>Inglês:</w:t>
      </w:r>
      <w:proofErr w:type="gramEnd"/>
      <w:r w:rsidRPr="00575EDE">
        <w:rPr>
          <w:rFonts w:ascii="Arial" w:hAnsi="Arial" w:cs="Arial"/>
          <w:sz w:val="24"/>
          <w:szCs w:val="24"/>
        </w:rPr>
        <w:t>01 pastinha de elástico com:10 folhas coloridas( 2 azuis,2 laranjas, 2 verdes,2 amarelas, 2 vermelhas), 5 folhas de desenho e 5 folhas de ofício.</w:t>
      </w:r>
    </w:p>
    <w:p w:rsidR="00533BB1" w:rsidRDefault="00F76405" w:rsidP="00C80B8C">
      <w:pPr>
        <w:pStyle w:val="PargrafodaLista"/>
        <w:numPr>
          <w:ilvl w:val="0"/>
          <w:numId w:val="1"/>
        </w:numPr>
        <w:rPr>
          <w:rFonts w:ascii="Arial" w:hAnsi="Arial" w:cs="Arial"/>
          <w:bCs/>
          <w:sz w:val="24"/>
          <w:szCs w:val="24"/>
        </w:rPr>
      </w:pPr>
      <w:r>
        <w:rPr>
          <w:rFonts w:ascii="Arial" w:hAnsi="Arial" w:cs="Arial"/>
          <w:bCs/>
          <w:sz w:val="24"/>
          <w:szCs w:val="24"/>
        </w:rPr>
        <w:t>01 agenda (</w:t>
      </w:r>
      <w:r w:rsidR="00533BB1">
        <w:rPr>
          <w:rFonts w:ascii="Arial" w:hAnsi="Arial" w:cs="Arial"/>
          <w:bCs/>
          <w:sz w:val="24"/>
          <w:szCs w:val="24"/>
        </w:rPr>
        <w:t>opcional da rede)</w:t>
      </w:r>
    </w:p>
    <w:p w:rsidR="00533BB1" w:rsidRDefault="00533BB1" w:rsidP="00533BB1">
      <w:pPr>
        <w:pStyle w:val="PargrafodaLista"/>
        <w:ind w:left="780"/>
        <w:rPr>
          <w:rFonts w:ascii="Arial" w:hAnsi="Arial" w:cs="Arial"/>
          <w:bCs/>
          <w:sz w:val="24"/>
          <w:szCs w:val="24"/>
        </w:rPr>
      </w:pPr>
    </w:p>
    <w:p w:rsidR="00533BB1" w:rsidRDefault="00533BB1" w:rsidP="00533BB1">
      <w:pPr>
        <w:numPr>
          <w:ilvl w:val="0"/>
          <w:numId w:val="2"/>
        </w:numPr>
        <w:overflowPunct/>
        <w:autoSpaceDE/>
        <w:autoSpaceDN/>
        <w:adjustRightInd/>
        <w:spacing w:after="200" w:line="276" w:lineRule="auto"/>
        <w:jc w:val="both"/>
        <w:textAlignment w:val="auto"/>
        <w:rPr>
          <w:rFonts w:ascii="Arial" w:hAnsi="Arial" w:cs="Arial"/>
          <w:sz w:val="24"/>
          <w:szCs w:val="24"/>
        </w:rPr>
      </w:pPr>
      <w:r w:rsidRPr="00533BB1">
        <w:rPr>
          <w:rFonts w:ascii="Arial" w:hAnsi="Arial" w:cs="Arial"/>
          <w:sz w:val="24"/>
          <w:szCs w:val="24"/>
        </w:rPr>
        <w:t>O material didático CNEC será entregue ao aluno na escola.</w:t>
      </w:r>
    </w:p>
    <w:p w:rsidR="00533BB1" w:rsidRPr="00533BB1" w:rsidRDefault="00533BB1" w:rsidP="00533BB1">
      <w:pPr>
        <w:numPr>
          <w:ilvl w:val="0"/>
          <w:numId w:val="2"/>
        </w:numPr>
        <w:overflowPunct/>
        <w:autoSpaceDE/>
        <w:autoSpaceDN/>
        <w:adjustRightInd/>
        <w:spacing w:after="200" w:line="276" w:lineRule="auto"/>
        <w:jc w:val="both"/>
        <w:textAlignment w:val="auto"/>
        <w:rPr>
          <w:rFonts w:ascii="Arial" w:hAnsi="Arial" w:cs="Arial"/>
          <w:sz w:val="24"/>
          <w:szCs w:val="24"/>
        </w:rPr>
      </w:pPr>
      <w:proofErr w:type="gramStart"/>
      <w:r w:rsidRPr="00533BB1">
        <w:rPr>
          <w:rFonts w:ascii="Arial" w:hAnsi="Arial" w:cs="Arial"/>
          <w:sz w:val="24"/>
          <w:szCs w:val="24"/>
        </w:rPr>
        <w:t xml:space="preserve">O material didático </w:t>
      </w:r>
      <w:r w:rsidRPr="00533BB1">
        <w:rPr>
          <w:rFonts w:ascii="Arial" w:hAnsi="Arial" w:cs="Arial"/>
          <w:b/>
          <w:sz w:val="24"/>
          <w:szCs w:val="24"/>
        </w:rPr>
        <w:t>Escola</w:t>
      </w:r>
      <w:proofErr w:type="gramEnd"/>
      <w:r w:rsidRPr="00533BB1">
        <w:rPr>
          <w:rFonts w:ascii="Arial" w:hAnsi="Arial" w:cs="Arial"/>
          <w:b/>
          <w:sz w:val="24"/>
          <w:szCs w:val="24"/>
        </w:rPr>
        <w:t xml:space="preserve"> da Inteligência</w:t>
      </w:r>
      <w:r w:rsidR="00F76405">
        <w:rPr>
          <w:rFonts w:ascii="Arial" w:hAnsi="Arial" w:cs="Arial"/>
          <w:sz w:val="24"/>
          <w:szCs w:val="24"/>
        </w:rPr>
        <w:t xml:space="preserve"> poderá ser comprado na escola </w:t>
      </w:r>
      <w:r w:rsidRPr="00533BB1">
        <w:rPr>
          <w:rFonts w:ascii="Arial" w:hAnsi="Arial" w:cs="Arial"/>
          <w:sz w:val="24"/>
          <w:szCs w:val="24"/>
        </w:rPr>
        <w:t xml:space="preserve">no período de matrícula. Após esse período deverá ser comprado na Livraria </w:t>
      </w:r>
      <w:proofErr w:type="spellStart"/>
      <w:r w:rsidRPr="00533BB1">
        <w:rPr>
          <w:rFonts w:ascii="Arial" w:hAnsi="Arial" w:cs="Arial"/>
          <w:sz w:val="24"/>
          <w:szCs w:val="24"/>
        </w:rPr>
        <w:t>Girassorte</w:t>
      </w:r>
      <w:proofErr w:type="spellEnd"/>
      <w:r w:rsidRPr="00533BB1">
        <w:rPr>
          <w:rFonts w:ascii="Arial" w:hAnsi="Arial" w:cs="Arial"/>
          <w:sz w:val="24"/>
          <w:szCs w:val="24"/>
        </w:rPr>
        <w:t>. O material será entregue ao aluno em aula.</w:t>
      </w:r>
    </w:p>
    <w:p w:rsidR="002276CA" w:rsidRPr="00E67BF1" w:rsidRDefault="00C93F48" w:rsidP="00E67BF1">
      <w:pPr>
        <w:jc w:val="both"/>
        <w:rPr>
          <w:rFonts w:ascii="Arial" w:hAnsi="Arial" w:cs="Arial"/>
          <w:bCs/>
          <w:sz w:val="24"/>
          <w:szCs w:val="24"/>
        </w:rPr>
      </w:pPr>
      <w:r w:rsidRPr="00C93F48">
        <w:rPr>
          <w:rFonts w:ascii="Arial" w:hAnsi="Arial" w:cs="Arial"/>
          <w:b/>
          <w:sz w:val="24"/>
        </w:rPr>
        <w:t>IMPORTANTE</w:t>
      </w:r>
      <w:r w:rsidRPr="00C93F48">
        <w:rPr>
          <w:rFonts w:ascii="Arial" w:hAnsi="Arial" w:cs="Arial"/>
          <w:sz w:val="24"/>
        </w:rPr>
        <w:t xml:space="preserve">: Em todos os itens deverá constar nome, </w:t>
      </w:r>
      <w:r w:rsidRPr="00C93F48">
        <w:rPr>
          <w:rFonts w:ascii="Arial" w:hAnsi="Arial" w:cs="Arial"/>
          <w:sz w:val="24"/>
          <w:u w:val="single"/>
        </w:rPr>
        <w:t>principalmente</w:t>
      </w:r>
      <w:r w:rsidRPr="00C93F48">
        <w:rPr>
          <w:rFonts w:ascii="Arial" w:hAnsi="Arial" w:cs="Arial"/>
          <w:sz w:val="24"/>
        </w:rPr>
        <w:t xml:space="preserve"> no uniforme</w:t>
      </w:r>
      <w:r w:rsidR="00CF6E60">
        <w:rPr>
          <w:rFonts w:ascii="Arial" w:hAnsi="Arial" w:cs="Arial"/>
          <w:b/>
          <w:sz w:val="24"/>
          <w:szCs w:val="24"/>
        </w:rPr>
        <w:t>.</w:t>
      </w:r>
    </w:p>
    <w:sectPr w:rsidR="002276CA" w:rsidRPr="00E67BF1" w:rsidSect="00E33D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47651"/>
    <w:multiLevelType w:val="hybridMultilevel"/>
    <w:tmpl w:val="ABB280B2"/>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744D6C9A"/>
    <w:multiLevelType w:val="hybridMultilevel"/>
    <w:tmpl w:val="3946910E"/>
    <w:lvl w:ilvl="0" w:tplc="1F2C35B0">
      <w:start w:val="3"/>
      <w:numFmt w:val="bullet"/>
      <w:lvlText w:val=""/>
      <w:lvlJc w:val="left"/>
      <w:pPr>
        <w:ind w:left="780" w:hanging="360"/>
      </w:pPr>
      <w:rPr>
        <w:rFonts w:ascii="Symbol" w:eastAsiaTheme="minorHAnsi" w:hAnsi="Symbol" w:cstheme="minorBid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2B"/>
    <w:rsid w:val="00046E90"/>
    <w:rsid w:val="00082513"/>
    <w:rsid w:val="00082893"/>
    <w:rsid w:val="0021569F"/>
    <w:rsid w:val="002276CA"/>
    <w:rsid w:val="00256177"/>
    <w:rsid w:val="0039600D"/>
    <w:rsid w:val="003B567E"/>
    <w:rsid w:val="00533BB1"/>
    <w:rsid w:val="00575EDE"/>
    <w:rsid w:val="00790480"/>
    <w:rsid w:val="008B47D2"/>
    <w:rsid w:val="0090481A"/>
    <w:rsid w:val="0096692B"/>
    <w:rsid w:val="00BA31C5"/>
    <w:rsid w:val="00BC61F2"/>
    <w:rsid w:val="00C51398"/>
    <w:rsid w:val="00C80B8C"/>
    <w:rsid w:val="00C93F48"/>
    <w:rsid w:val="00CF6E60"/>
    <w:rsid w:val="00D82C84"/>
    <w:rsid w:val="00E33D13"/>
    <w:rsid w:val="00E67BF1"/>
    <w:rsid w:val="00F245AD"/>
    <w:rsid w:val="00F2592E"/>
    <w:rsid w:val="00F764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6692B"/>
    <w:pPr>
      <w:keepNext/>
      <w:jc w:val="center"/>
      <w:outlineLvl w:val="0"/>
    </w:pPr>
    <w:rPr>
      <w:b/>
      <w:sz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92B"/>
    <w:rPr>
      <w:rFonts w:ascii="Times New Roman" w:eastAsia="Times New Roman" w:hAnsi="Times New Roman" w:cs="Times New Roman"/>
      <w:b/>
      <w:szCs w:val="20"/>
      <w:u w:val="single"/>
      <w:lang w:eastAsia="pt-BR"/>
    </w:rPr>
  </w:style>
  <w:style w:type="paragraph" w:styleId="PargrafodaLista">
    <w:name w:val="List Paragraph"/>
    <w:basedOn w:val="Normal"/>
    <w:uiPriority w:val="34"/>
    <w:qFormat/>
    <w:rsid w:val="00C80B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6692B"/>
    <w:pPr>
      <w:keepNext/>
      <w:jc w:val="center"/>
      <w:outlineLvl w:val="0"/>
    </w:pPr>
    <w:rPr>
      <w:b/>
      <w:sz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92B"/>
    <w:rPr>
      <w:rFonts w:ascii="Times New Roman" w:eastAsia="Times New Roman" w:hAnsi="Times New Roman" w:cs="Times New Roman"/>
      <w:b/>
      <w:szCs w:val="20"/>
      <w:u w:val="single"/>
      <w:lang w:eastAsia="pt-BR"/>
    </w:rPr>
  </w:style>
  <w:style w:type="paragraph" w:styleId="PargrafodaLista">
    <w:name w:val="List Paragraph"/>
    <w:basedOn w:val="Normal"/>
    <w:uiPriority w:val="34"/>
    <w:qFormat/>
    <w:rsid w:val="00C8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17953">
      <w:bodyDiv w:val="1"/>
      <w:marLeft w:val="0"/>
      <w:marRight w:val="0"/>
      <w:marTop w:val="0"/>
      <w:marBottom w:val="0"/>
      <w:divBdr>
        <w:top w:val="none" w:sz="0" w:space="0" w:color="auto"/>
        <w:left w:val="none" w:sz="0" w:space="0" w:color="auto"/>
        <w:bottom w:val="none" w:sz="0" w:space="0" w:color="auto"/>
        <w:right w:val="none" w:sz="0" w:space="0" w:color="auto"/>
      </w:divBdr>
    </w:div>
    <w:div w:id="1244333710">
      <w:bodyDiv w:val="1"/>
      <w:marLeft w:val="0"/>
      <w:marRight w:val="0"/>
      <w:marTop w:val="0"/>
      <w:marBottom w:val="0"/>
      <w:divBdr>
        <w:top w:val="none" w:sz="0" w:space="0" w:color="auto"/>
        <w:left w:val="none" w:sz="0" w:space="0" w:color="auto"/>
        <w:bottom w:val="none" w:sz="0" w:space="0" w:color="auto"/>
        <w:right w:val="none" w:sz="0" w:space="0" w:color="auto"/>
      </w:divBdr>
    </w:div>
    <w:div w:id="147181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7578-BBA1-4B2C-B6E7-DDB2EB4A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Maristela Schulz Junkes</cp:lastModifiedBy>
  <cp:revision>5</cp:revision>
  <cp:lastPrinted>2017-11-06T22:09:00Z</cp:lastPrinted>
  <dcterms:created xsi:type="dcterms:W3CDTF">2019-11-05T18:48:00Z</dcterms:created>
  <dcterms:modified xsi:type="dcterms:W3CDTF">2019-11-12T18:47:00Z</dcterms:modified>
</cp:coreProperties>
</file>