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1E" w:rsidRPr="006E4C09" w:rsidRDefault="00E83B25" w:rsidP="006E4C09">
      <w:pPr>
        <w:jc w:val="center"/>
        <w:rPr>
          <w:rFonts w:ascii="Arial" w:hAnsi="Arial" w:cs="Arial"/>
          <w:b/>
          <w:bCs/>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5pt;margin-top:.6pt;width:44.2pt;height:62.6pt;z-index:251659264;mso-wrap-edited:f" wrapcoords="5670 376 4050 751 810 2817 810 3569 -270 6386 540 9391 2430 12397 2430 12584 5940 15402 3240 18407 3240 19346 7830 21037 10260 21037 16470 21037 20790 20661 21060 19910 18900 18407 19440 18407 20250 16153 20250 15402 21330 13523 21060 12584 20250 12397 21330 10143 20790 6386 17280 3005 12150 751 10260 376 5670 376">
            <v:imagedata r:id="rId7" o:title=""/>
            <w10:wrap type="through"/>
          </v:shape>
          <o:OLEObject Type="Embed" ProgID="CorelDraw.Graphic.9" ShapeID="_x0000_s1026" DrawAspect="Content" ObjectID="_1635686800" r:id="rId8"/>
        </w:pict>
      </w:r>
      <w:r w:rsidR="006E4C09" w:rsidRPr="006E4C09">
        <w:rPr>
          <w:rFonts w:ascii="Arial" w:hAnsi="Arial" w:cs="Arial"/>
          <w:b/>
          <w:bCs/>
          <w:sz w:val="24"/>
          <w:szCs w:val="24"/>
        </w:rPr>
        <w:t>CAMPANHA NACIONAL DE ESCOLAS DA COMUNIDADE- CNEC</w:t>
      </w:r>
    </w:p>
    <w:p w:rsidR="0098241E" w:rsidRPr="006E4C09" w:rsidRDefault="006E4C09" w:rsidP="006E4C09">
      <w:pPr>
        <w:jc w:val="center"/>
        <w:rPr>
          <w:rFonts w:ascii="Arial" w:hAnsi="Arial" w:cs="Arial"/>
          <w:b/>
          <w:bCs/>
          <w:sz w:val="24"/>
          <w:szCs w:val="24"/>
        </w:rPr>
      </w:pPr>
      <w:r w:rsidRPr="006E4C09">
        <w:rPr>
          <w:rFonts w:ascii="Arial" w:hAnsi="Arial" w:cs="Arial"/>
          <w:b/>
          <w:bCs/>
          <w:sz w:val="24"/>
          <w:szCs w:val="24"/>
        </w:rPr>
        <w:t>COLÉGIO CENECISTA FREDERICO MICHAELSEN</w:t>
      </w:r>
    </w:p>
    <w:p w:rsidR="00374158" w:rsidRPr="006E4C09" w:rsidRDefault="006E4C09" w:rsidP="006E4C09">
      <w:pPr>
        <w:jc w:val="center"/>
        <w:rPr>
          <w:rFonts w:ascii="Arial" w:hAnsi="Arial" w:cs="Arial"/>
          <w:b/>
          <w:bCs/>
          <w:sz w:val="24"/>
          <w:szCs w:val="24"/>
        </w:rPr>
      </w:pPr>
      <w:r w:rsidRPr="006E4C09">
        <w:rPr>
          <w:rFonts w:ascii="Arial" w:hAnsi="Arial" w:cs="Arial"/>
          <w:b/>
          <w:bCs/>
          <w:sz w:val="24"/>
          <w:szCs w:val="24"/>
        </w:rPr>
        <w:t>NOVA PETRÓPOLIS - RS</w:t>
      </w:r>
    </w:p>
    <w:p w:rsidR="0098241E" w:rsidRPr="006E4C09" w:rsidRDefault="0098241E" w:rsidP="006E4C09">
      <w:pPr>
        <w:jc w:val="center"/>
        <w:rPr>
          <w:rFonts w:ascii="Arial" w:hAnsi="Arial" w:cs="Arial"/>
          <w:b/>
          <w:sz w:val="24"/>
          <w:szCs w:val="24"/>
        </w:rPr>
      </w:pPr>
    </w:p>
    <w:p w:rsidR="00D9402D" w:rsidRPr="006E4C09" w:rsidRDefault="000A4EAC" w:rsidP="006E4C09">
      <w:pPr>
        <w:jc w:val="center"/>
        <w:rPr>
          <w:rFonts w:ascii="Arial" w:hAnsi="Arial" w:cs="Arial"/>
          <w:sz w:val="24"/>
          <w:szCs w:val="24"/>
        </w:rPr>
      </w:pPr>
      <w:r w:rsidRPr="006E4C09">
        <w:rPr>
          <w:rFonts w:ascii="Arial" w:hAnsi="Arial" w:cs="Arial"/>
          <w:sz w:val="24"/>
          <w:szCs w:val="24"/>
        </w:rPr>
        <w:t xml:space="preserve">LISTA DE MATERIAL - </w:t>
      </w:r>
      <w:r w:rsidR="00762CE2" w:rsidRPr="006E4C09">
        <w:rPr>
          <w:rFonts w:ascii="Arial" w:hAnsi="Arial" w:cs="Arial"/>
          <w:sz w:val="24"/>
          <w:szCs w:val="24"/>
        </w:rPr>
        <w:t>3</w:t>
      </w:r>
      <w:r w:rsidR="0098241E" w:rsidRPr="006E4C09">
        <w:rPr>
          <w:rFonts w:ascii="Arial" w:hAnsi="Arial" w:cs="Arial"/>
          <w:sz w:val="24"/>
          <w:szCs w:val="24"/>
        </w:rPr>
        <w:t>º</w:t>
      </w:r>
      <w:r w:rsidRPr="006E4C09">
        <w:rPr>
          <w:rFonts w:ascii="Arial" w:hAnsi="Arial" w:cs="Arial"/>
          <w:sz w:val="24"/>
          <w:szCs w:val="24"/>
        </w:rPr>
        <w:t xml:space="preserve"> ANO</w:t>
      </w:r>
    </w:p>
    <w:p w:rsidR="00D9402D" w:rsidRPr="006E4C09" w:rsidRDefault="00E83B25" w:rsidP="006E4C09">
      <w:pPr>
        <w:pStyle w:val="PargrafodaLista"/>
        <w:numPr>
          <w:ilvl w:val="0"/>
          <w:numId w:val="1"/>
        </w:numPr>
        <w:jc w:val="both"/>
        <w:rPr>
          <w:rFonts w:ascii="Arial" w:hAnsi="Arial" w:cs="Arial"/>
          <w:sz w:val="24"/>
          <w:szCs w:val="24"/>
        </w:rPr>
      </w:pPr>
      <w:r>
        <w:rPr>
          <w:rFonts w:ascii="Arial" w:hAnsi="Arial" w:cs="Arial"/>
          <w:sz w:val="24"/>
          <w:szCs w:val="24"/>
        </w:rPr>
        <w:t>1 caderno brochura grande</w:t>
      </w:r>
      <w:bookmarkStart w:id="0" w:name="_GoBack"/>
      <w:bookmarkEnd w:id="0"/>
      <w:r w:rsidR="00D9402D" w:rsidRPr="006E4C09">
        <w:rPr>
          <w:rFonts w:ascii="Arial" w:hAnsi="Arial" w:cs="Arial"/>
          <w:sz w:val="24"/>
          <w:szCs w:val="24"/>
        </w:rPr>
        <w:t>.</w:t>
      </w:r>
    </w:p>
    <w:p w:rsidR="00D9402D" w:rsidRPr="006E4C09" w:rsidRDefault="00D9402D" w:rsidP="006E4C09">
      <w:pPr>
        <w:pStyle w:val="PargrafodaLista"/>
        <w:numPr>
          <w:ilvl w:val="0"/>
          <w:numId w:val="1"/>
        </w:numPr>
        <w:jc w:val="both"/>
        <w:rPr>
          <w:rFonts w:ascii="Arial" w:hAnsi="Arial" w:cs="Arial"/>
          <w:sz w:val="24"/>
          <w:szCs w:val="24"/>
        </w:rPr>
      </w:pPr>
      <w:proofErr w:type="gramStart"/>
      <w:r w:rsidRPr="006E4C09">
        <w:rPr>
          <w:rFonts w:ascii="Arial" w:hAnsi="Arial" w:cs="Arial"/>
          <w:sz w:val="24"/>
          <w:szCs w:val="24"/>
        </w:rPr>
        <w:t>1</w:t>
      </w:r>
      <w:proofErr w:type="gramEnd"/>
      <w:r w:rsidRPr="006E4C09">
        <w:rPr>
          <w:rFonts w:ascii="Arial" w:hAnsi="Arial" w:cs="Arial"/>
          <w:sz w:val="24"/>
          <w:szCs w:val="24"/>
        </w:rPr>
        <w:t xml:space="preserve"> estojo contendo: lápis, borra</w:t>
      </w:r>
      <w:r w:rsidR="00F63C07" w:rsidRPr="006E4C09">
        <w:rPr>
          <w:rFonts w:ascii="Arial" w:hAnsi="Arial" w:cs="Arial"/>
          <w:sz w:val="24"/>
          <w:szCs w:val="24"/>
        </w:rPr>
        <w:t>cha, tesoura, cola (líquida e ba</w:t>
      </w:r>
      <w:r w:rsidRPr="006E4C09">
        <w:rPr>
          <w:rFonts w:ascii="Arial" w:hAnsi="Arial" w:cs="Arial"/>
          <w:sz w:val="24"/>
          <w:szCs w:val="24"/>
        </w:rPr>
        <w:t xml:space="preserve">stão), apontador,  caneta marca-texto. </w:t>
      </w:r>
    </w:p>
    <w:p w:rsidR="00D9402D" w:rsidRPr="006E4C09" w:rsidRDefault="00D9402D" w:rsidP="006E4C09">
      <w:pPr>
        <w:pStyle w:val="PargrafodaLista"/>
        <w:numPr>
          <w:ilvl w:val="0"/>
          <w:numId w:val="1"/>
        </w:numPr>
        <w:jc w:val="both"/>
        <w:rPr>
          <w:rFonts w:ascii="Arial" w:hAnsi="Arial" w:cs="Arial"/>
          <w:sz w:val="24"/>
          <w:szCs w:val="24"/>
        </w:rPr>
      </w:pPr>
      <w:r w:rsidRPr="006E4C09">
        <w:rPr>
          <w:rFonts w:ascii="Arial" w:hAnsi="Arial" w:cs="Arial"/>
          <w:sz w:val="24"/>
          <w:szCs w:val="24"/>
        </w:rPr>
        <w:t xml:space="preserve">Lápis de cor/ canetinha. </w:t>
      </w:r>
    </w:p>
    <w:p w:rsidR="00D9402D" w:rsidRPr="006E4C09" w:rsidRDefault="00D9402D" w:rsidP="006E4C09">
      <w:pPr>
        <w:pStyle w:val="PargrafodaLista"/>
        <w:numPr>
          <w:ilvl w:val="0"/>
          <w:numId w:val="1"/>
        </w:numPr>
        <w:jc w:val="both"/>
        <w:rPr>
          <w:rFonts w:ascii="Arial" w:hAnsi="Arial" w:cs="Arial"/>
          <w:sz w:val="24"/>
          <w:szCs w:val="24"/>
        </w:rPr>
      </w:pPr>
      <w:r w:rsidRPr="006E4C09">
        <w:rPr>
          <w:rFonts w:ascii="Arial" w:hAnsi="Arial" w:cs="Arial"/>
          <w:sz w:val="24"/>
          <w:szCs w:val="24"/>
        </w:rPr>
        <w:t xml:space="preserve">1 régua de 30 cm. </w:t>
      </w:r>
    </w:p>
    <w:p w:rsidR="005B44A0" w:rsidRPr="003F6CC4" w:rsidRDefault="00D9402D" w:rsidP="003F6CC4">
      <w:pPr>
        <w:pStyle w:val="PargrafodaLista"/>
        <w:numPr>
          <w:ilvl w:val="0"/>
          <w:numId w:val="1"/>
        </w:numPr>
        <w:jc w:val="both"/>
        <w:rPr>
          <w:rFonts w:ascii="Arial" w:hAnsi="Arial" w:cs="Arial"/>
          <w:sz w:val="24"/>
          <w:szCs w:val="24"/>
        </w:rPr>
      </w:pPr>
      <w:r w:rsidRPr="006E4C09">
        <w:rPr>
          <w:rFonts w:ascii="Arial" w:hAnsi="Arial" w:cs="Arial"/>
          <w:sz w:val="24"/>
          <w:szCs w:val="24"/>
        </w:rPr>
        <w:t xml:space="preserve">1 pasta com plásticos (para temas, provas e trabalhos). </w:t>
      </w:r>
    </w:p>
    <w:p w:rsidR="00D9402D" w:rsidRPr="006E4C09" w:rsidRDefault="00D9402D" w:rsidP="006E4C09">
      <w:pPr>
        <w:pStyle w:val="PargrafodaLista"/>
        <w:numPr>
          <w:ilvl w:val="0"/>
          <w:numId w:val="1"/>
        </w:numPr>
        <w:jc w:val="both"/>
        <w:rPr>
          <w:rFonts w:ascii="Arial" w:hAnsi="Arial" w:cs="Arial"/>
          <w:sz w:val="24"/>
          <w:szCs w:val="24"/>
        </w:rPr>
      </w:pPr>
      <w:proofErr w:type="gramStart"/>
      <w:r w:rsidRPr="006E4C09">
        <w:rPr>
          <w:rFonts w:ascii="Arial" w:hAnsi="Arial" w:cs="Arial"/>
          <w:sz w:val="24"/>
          <w:szCs w:val="24"/>
        </w:rPr>
        <w:t>1</w:t>
      </w:r>
      <w:proofErr w:type="gramEnd"/>
      <w:r w:rsidRPr="006E4C09">
        <w:rPr>
          <w:rFonts w:ascii="Arial" w:hAnsi="Arial" w:cs="Arial"/>
          <w:sz w:val="24"/>
          <w:szCs w:val="24"/>
        </w:rPr>
        <w:t xml:space="preserve"> caixa de sapatos para guardar o material de artes. </w:t>
      </w:r>
    </w:p>
    <w:p w:rsidR="00D9402D" w:rsidRPr="006E4C09" w:rsidRDefault="00D9402D" w:rsidP="006E4C09">
      <w:pPr>
        <w:pStyle w:val="PargrafodaLista"/>
        <w:numPr>
          <w:ilvl w:val="0"/>
          <w:numId w:val="1"/>
        </w:numPr>
        <w:jc w:val="both"/>
        <w:rPr>
          <w:rFonts w:ascii="Arial" w:hAnsi="Arial" w:cs="Arial"/>
          <w:sz w:val="24"/>
          <w:szCs w:val="24"/>
        </w:rPr>
      </w:pPr>
      <w:r w:rsidRPr="006E4C09">
        <w:rPr>
          <w:rFonts w:ascii="Arial" w:hAnsi="Arial" w:cs="Arial"/>
          <w:sz w:val="24"/>
          <w:szCs w:val="24"/>
        </w:rPr>
        <w:t xml:space="preserve">Tinta têmpera, pincel, pote, pano, </w:t>
      </w:r>
      <w:proofErr w:type="gramStart"/>
      <w:r w:rsidR="00F63C07" w:rsidRPr="006E4C09">
        <w:rPr>
          <w:rFonts w:ascii="Arial" w:hAnsi="Arial" w:cs="Arial"/>
          <w:sz w:val="24"/>
          <w:szCs w:val="24"/>
        </w:rPr>
        <w:t>1</w:t>
      </w:r>
      <w:proofErr w:type="gramEnd"/>
      <w:r w:rsidR="00F63C07" w:rsidRPr="006E4C09">
        <w:rPr>
          <w:rFonts w:ascii="Arial" w:hAnsi="Arial" w:cs="Arial"/>
          <w:sz w:val="24"/>
          <w:szCs w:val="24"/>
        </w:rPr>
        <w:t xml:space="preserve"> camiseta velha ou avental (deverá vir dentro da caixa </w:t>
      </w:r>
      <w:r w:rsidR="0098241E" w:rsidRPr="006E4C09">
        <w:rPr>
          <w:rFonts w:ascii="Arial" w:hAnsi="Arial" w:cs="Arial"/>
          <w:sz w:val="24"/>
          <w:szCs w:val="24"/>
        </w:rPr>
        <w:t>de artes</w:t>
      </w:r>
      <w:r w:rsidR="00F63C07" w:rsidRPr="006E4C09">
        <w:rPr>
          <w:rFonts w:ascii="Arial" w:hAnsi="Arial" w:cs="Arial"/>
          <w:sz w:val="24"/>
          <w:szCs w:val="24"/>
        </w:rPr>
        <w:t xml:space="preserve">). </w:t>
      </w:r>
    </w:p>
    <w:p w:rsidR="00F63C07" w:rsidRPr="006E4C09" w:rsidRDefault="00926887" w:rsidP="006E4C09">
      <w:pPr>
        <w:pStyle w:val="PargrafodaLista"/>
        <w:numPr>
          <w:ilvl w:val="0"/>
          <w:numId w:val="1"/>
        </w:numPr>
        <w:jc w:val="both"/>
        <w:rPr>
          <w:rFonts w:ascii="Arial" w:hAnsi="Arial" w:cs="Arial"/>
          <w:sz w:val="24"/>
          <w:szCs w:val="24"/>
        </w:rPr>
      </w:pPr>
      <w:r w:rsidRPr="006E4C09">
        <w:rPr>
          <w:rFonts w:ascii="Arial" w:hAnsi="Arial" w:cs="Arial"/>
          <w:sz w:val="24"/>
          <w:szCs w:val="24"/>
        </w:rPr>
        <w:t>20</w:t>
      </w:r>
      <w:r w:rsidR="00F63C07" w:rsidRPr="006E4C09">
        <w:rPr>
          <w:rFonts w:ascii="Arial" w:hAnsi="Arial" w:cs="Arial"/>
          <w:sz w:val="24"/>
          <w:szCs w:val="24"/>
        </w:rPr>
        <w:t xml:space="preserve"> folhas de desenho tamanho A4 (deverão vir dentro da pasta de artes).</w:t>
      </w:r>
    </w:p>
    <w:p w:rsidR="00F63C07" w:rsidRPr="006E4C09" w:rsidRDefault="004A342E" w:rsidP="006E4C09">
      <w:pPr>
        <w:pStyle w:val="PargrafodaLista"/>
        <w:numPr>
          <w:ilvl w:val="0"/>
          <w:numId w:val="1"/>
        </w:numPr>
        <w:jc w:val="both"/>
        <w:rPr>
          <w:rFonts w:ascii="Arial" w:hAnsi="Arial" w:cs="Arial"/>
          <w:sz w:val="24"/>
          <w:szCs w:val="24"/>
        </w:rPr>
      </w:pPr>
      <w:r>
        <w:rPr>
          <w:rFonts w:ascii="Arial" w:hAnsi="Arial" w:cs="Arial"/>
          <w:sz w:val="24"/>
          <w:szCs w:val="24"/>
        </w:rPr>
        <w:t xml:space="preserve">Caderno de Produção </w:t>
      </w:r>
      <w:proofErr w:type="gramStart"/>
      <w:r>
        <w:rPr>
          <w:rFonts w:ascii="Arial" w:hAnsi="Arial" w:cs="Arial"/>
          <w:sz w:val="24"/>
          <w:szCs w:val="24"/>
        </w:rPr>
        <w:t>textual ,</w:t>
      </w:r>
      <w:proofErr w:type="gramEnd"/>
      <w:r>
        <w:rPr>
          <w:rFonts w:ascii="Arial" w:hAnsi="Arial" w:cs="Arial"/>
          <w:sz w:val="24"/>
          <w:szCs w:val="24"/>
        </w:rPr>
        <w:t xml:space="preserve"> pode ser o mesmo </w:t>
      </w:r>
      <w:r w:rsidR="00F63C07" w:rsidRPr="006E4C09">
        <w:rPr>
          <w:rFonts w:ascii="Arial" w:hAnsi="Arial" w:cs="Arial"/>
          <w:sz w:val="24"/>
          <w:szCs w:val="24"/>
        </w:rPr>
        <w:t xml:space="preserve"> já usado no 2º ano. </w:t>
      </w:r>
    </w:p>
    <w:p w:rsidR="00F63C07" w:rsidRPr="006E4C09" w:rsidRDefault="006E4C09" w:rsidP="006E4C09">
      <w:pPr>
        <w:pStyle w:val="PargrafodaLista"/>
        <w:numPr>
          <w:ilvl w:val="0"/>
          <w:numId w:val="1"/>
        </w:numPr>
        <w:jc w:val="both"/>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xml:space="preserve"> dicionário da Língua Portuguesa.</w:t>
      </w:r>
    </w:p>
    <w:p w:rsidR="00CD7DE5" w:rsidRPr="006E4C09" w:rsidRDefault="00702AEA" w:rsidP="006E4C09">
      <w:pPr>
        <w:pStyle w:val="PargrafodaLista"/>
        <w:numPr>
          <w:ilvl w:val="0"/>
          <w:numId w:val="1"/>
        </w:numPr>
        <w:jc w:val="both"/>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xml:space="preserve"> livro</w:t>
      </w:r>
      <w:r w:rsidR="00CD7DE5" w:rsidRPr="006E4C09">
        <w:rPr>
          <w:rFonts w:ascii="Arial" w:hAnsi="Arial" w:cs="Arial"/>
          <w:sz w:val="24"/>
          <w:szCs w:val="24"/>
        </w:rPr>
        <w:t xml:space="preserve"> de leitura a serem definidos pela professora no decorrer do ano</w:t>
      </w:r>
      <w:r>
        <w:rPr>
          <w:rFonts w:ascii="Arial" w:hAnsi="Arial" w:cs="Arial"/>
          <w:sz w:val="24"/>
          <w:szCs w:val="24"/>
        </w:rPr>
        <w:t xml:space="preserve"> (opcional)</w:t>
      </w:r>
      <w:r w:rsidR="00CD7DE5" w:rsidRPr="006E4C09">
        <w:rPr>
          <w:rFonts w:ascii="Arial" w:hAnsi="Arial" w:cs="Arial"/>
          <w:sz w:val="24"/>
          <w:szCs w:val="24"/>
        </w:rPr>
        <w:t xml:space="preserve">. </w:t>
      </w:r>
    </w:p>
    <w:p w:rsidR="00702AEA" w:rsidRPr="00702AEA" w:rsidRDefault="00553507" w:rsidP="00702AEA">
      <w:pPr>
        <w:pStyle w:val="PargrafodaLista"/>
        <w:numPr>
          <w:ilvl w:val="0"/>
          <w:numId w:val="1"/>
        </w:numPr>
        <w:jc w:val="both"/>
        <w:rPr>
          <w:rFonts w:ascii="Arial" w:hAnsi="Arial" w:cs="Arial"/>
          <w:sz w:val="24"/>
          <w:szCs w:val="24"/>
        </w:rPr>
      </w:pPr>
      <w:proofErr w:type="gramStart"/>
      <w:r w:rsidRPr="006E4C09">
        <w:rPr>
          <w:rFonts w:ascii="Arial" w:hAnsi="Arial" w:cs="Arial"/>
          <w:sz w:val="24"/>
          <w:szCs w:val="24"/>
        </w:rPr>
        <w:t>1</w:t>
      </w:r>
      <w:proofErr w:type="gramEnd"/>
      <w:r w:rsidRPr="006E4C09">
        <w:rPr>
          <w:rFonts w:ascii="Arial" w:hAnsi="Arial" w:cs="Arial"/>
          <w:sz w:val="24"/>
          <w:szCs w:val="24"/>
        </w:rPr>
        <w:t xml:space="preserve"> jogo pedagógico (apropriado para a faixa etária) para deixar na sala.</w:t>
      </w:r>
      <w:r w:rsidR="00702AEA" w:rsidRPr="00702AEA">
        <w:rPr>
          <w:rFonts w:ascii="Arial" w:hAnsi="Arial" w:cs="Arial"/>
          <w:sz w:val="24"/>
          <w:szCs w:val="24"/>
        </w:rPr>
        <w:t xml:space="preserve">(Preferência jogos matemáticos que envolva às </w:t>
      </w:r>
      <w:r w:rsidR="00702AEA">
        <w:rPr>
          <w:rFonts w:ascii="Arial" w:hAnsi="Arial" w:cs="Arial"/>
          <w:sz w:val="24"/>
          <w:szCs w:val="24"/>
        </w:rPr>
        <w:t>4</w:t>
      </w:r>
      <w:r w:rsidR="00702AEA" w:rsidRPr="00702AEA">
        <w:rPr>
          <w:rFonts w:ascii="Arial" w:hAnsi="Arial" w:cs="Arial"/>
          <w:sz w:val="24"/>
          <w:szCs w:val="24"/>
        </w:rPr>
        <w:t xml:space="preserve"> operações e dinheiro. Sugestões: </w:t>
      </w:r>
      <w:proofErr w:type="spellStart"/>
      <w:r w:rsidR="00702AEA" w:rsidRPr="00702AEA">
        <w:rPr>
          <w:rFonts w:ascii="Arial" w:hAnsi="Arial" w:cs="Arial"/>
          <w:sz w:val="24"/>
          <w:szCs w:val="24"/>
        </w:rPr>
        <w:t>Pega-paga</w:t>
      </w:r>
      <w:proofErr w:type="spellEnd"/>
      <w:r w:rsidR="00702AEA" w:rsidRPr="00702AEA">
        <w:rPr>
          <w:rFonts w:ascii="Arial" w:hAnsi="Arial" w:cs="Arial"/>
          <w:sz w:val="24"/>
          <w:szCs w:val="24"/>
        </w:rPr>
        <w:t xml:space="preserve"> tabuada, Brinque tabuada, Aprendendo a comprar, Divisão e Multiplicação, Dominó de tabuada, entre outros). </w:t>
      </w:r>
    </w:p>
    <w:p w:rsidR="00212146" w:rsidRDefault="00553507" w:rsidP="00212146">
      <w:pPr>
        <w:pStyle w:val="PargrafodaLista"/>
        <w:numPr>
          <w:ilvl w:val="0"/>
          <w:numId w:val="1"/>
        </w:numPr>
        <w:jc w:val="both"/>
        <w:rPr>
          <w:rFonts w:ascii="Arial" w:hAnsi="Arial" w:cs="Arial"/>
          <w:sz w:val="24"/>
          <w:szCs w:val="24"/>
        </w:rPr>
      </w:pPr>
      <w:proofErr w:type="gramStart"/>
      <w:r w:rsidRPr="006E4C09">
        <w:rPr>
          <w:rFonts w:ascii="Arial" w:hAnsi="Arial" w:cs="Arial"/>
          <w:sz w:val="24"/>
          <w:szCs w:val="24"/>
        </w:rPr>
        <w:t>1</w:t>
      </w:r>
      <w:proofErr w:type="gramEnd"/>
      <w:r w:rsidRPr="006E4C09">
        <w:rPr>
          <w:rFonts w:ascii="Arial" w:hAnsi="Arial" w:cs="Arial"/>
          <w:sz w:val="24"/>
          <w:szCs w:val="24"/>
        </w:rPr>
        <w:t xml:space="preserve"> boné. </w:t>
      </w:r>
    </w:p>
    <w:p w:rsidR="00236025" w:rsidRPr="00236025" w:rsidRDefault="00236025" w:rsidP="00236025">
      <w:pPr>
        <w:pStyle w:val="PargrafodaLista"/>
        <w:numPr>
          <w:ilvl w:val="0"/>
          <w:numId w:val="1"/>
        </w:numPr>
        <w:overflowPunct w:val="0"/>
        <w:autoSpaceDE w:val="0"/>
        <w:autoSpaceDN w:val="0"/>
        <w:adjustRightInd w:val="0"/>
        <w:spacing w:after="0" w:line="240" w:lineRule="auto"/>
        <w:textAlignment w:val="baseline"/>
        <w:rPr>
          <w:rFonts w:ascii="Arial" w:hAnsi="Arial" w:cs="Arial"/>
          <w:sz w:val="24"/>
          <w:szCs w:val="24"/>
        </w:rPr>
      </w:pPr>
      <w:r w:rsidRPr="00575EDE">
        <w:rPr>
          <w:rFonts w:ascii="Arial" w:hAnsi="Arial" w:cs="Arial"/>
          <w:b/>
          <w:sz w:val="24"/>
          <w:szCs w:val="24"/>
        </w:rPr>
        <w:t>Inglês:</w:t>
      </w:r>
      <w:r w:rsidRPr="00575EDE">
        <w:rPr>
          <w:rFonts w:ascii="Arial" w:hAnsi="Arial" w:cs="Arial"/>
          <w:sz w:val="24"/>
          <w:szCs w:val="24"/>
        </w:rPr>
        <w:t>01 pastinha de elástico com:10 folhas coloridas( 2 azuis,2 laranjas, 2 verdes,2 amarelas, 2 vermelhas), 5 folhas de desenho e 5 folhas de ofício.</w:t>
      </w:r>
    </w:p>
    <w:p w:rsidR="00212146" w:rsidRDefault="00212146" w:rsidP="00212146">
      <w:pPr>
        <w:pStyle w:val="PargrafodaLista"/>
        <w:numPr>
          <w:ilvl w:val="0"/>
          <w:numId w:val="1"/>
        </w:numPr>
        <w:jc w:val="both"/>
        <w:rPr>
          <w:rFonts w:ascii="Arial" w:hAnsi="Arial" w:cs="Arial"/>
          <w:sz w:val="24"/>
          <w:szCs w:val="24"/>
        </w:rPr>
      </w:pPr>
      <w:r>
        <w:rPr>
          <w:rFonts w:ascii="Arial" w:hAnsi="Arial" w:cs="Arial"/>
          <w:sz w:val="24"/>
          <w:szCs w:val="24"/>
        </w:rPr>
        <w:t>Agenda escolar (Opcional da Rede).</w:t>
      </w:r>
    </w:p>
    <w:p w:rsidR="00553507" w:rsidRDefault="00553507" w:rsidP="00212146">
      <w:pPr>
        <w:pStyle w:val="PargrafodaLista"/>
        <w:jc w:val="both"/>
        <w:rPr>
          <w:rFonts w:ascii="Arial" w:hAnsi="Arial" w:cs="Arial"/>
          <w:sz w:val="24"/>
          <w:szCs w:val="24"/>
        </w:rPr>
      </w:pPr>
    </w:p>
    <w:p w:rsidR="001B4874" w:rsidRPr="006E4C09" w:rsidRDefault="001B4874" w:rsidP="001B4874">
      <w:pPr>
        <w:pStyle w:val="PargrafodaLista"/>
        <w:jc w:val="both"/>
        <w:rPr>
          <w:rFonts w:ascii="Arial" w:hAnsi="Arial" w:cs="Arial"/>
          <w:sz w:val="24"/>
          <w:szCs w:val="24"/>
        </w:rPr>
      </w:pPr>
      <w:r w:rsidRPr="001B4874">
        <w:rPr>
          <w:rFonts w:ascii="Arial" w:hAnsi="Arial" w:cs="Arial"/>
          <w:sz w:val="24"/>
          <w:szCs w:val="24"/>
          <w:u w:val="single"/>
        </w:rPr>
        <w:t>Material para entregar para a professora no 1ª dia de aula</w:t>
      </w:r>
      <w:r>
        <w:rPr>
          <w:rFonts w:ascii="Arial" w:hAnsi="Arial" w:cs="Arial"/>
          <w:sz w:val="24"/>
          <w:szCs w:val="24"/>
        </w:rPr>
        <w:t>:</w:t>
      </w:r>
    </w:p>
    <w:p w:rsidR="001B4874" w:rsidRPr="006E4C09" w:rsidRDefault="00702AEA" w:rsidP="001B4874">
      <w:pPr>
        <w:pStyle w:val="PargrafodaLista"/>
        <w:numPr>
          <w:ilvl w:val="0"/>
          <w:numId w:val="1"/>
        </w:numPr>
        <w:jc w:val="both"/>
        <w:rPr>
          <w:rFonts w:ascii="Arial" w:hAnsi="Arial" w:cs="Arial"/>
          <w:sz w:val="24"/>
          <w:szCs w:val="24"/>
        </w:rPr>
      </w:pPr>
      <w:r>
        <w:rPr>
          <w:rFonts w:ascii="Arial" w:hAnsi="Arial" w:cs="Arial"/>
          <w:sz w:val="24"/>
          <w:szCs w:val="24"/>
        </w:rPr>
        <w:t>1</w:t>
      </w:r>
      <w:r w:rsidR="001B4874" w:rsidRPr="006E4C09">
        <w:rPr>
          <w:rFonts w:ascii="Arial" w:hAnsi="Arial" w:cs="Arial"/>
          <w:sz w:val="24"/>
          <w:szCs w:val="24"/>
        </w:rPr>
        <w:t>0 folhas A4 co</w:t>
      </w:r>
      <w:r w:rsidR="00DD45C8">
        <w:rPr>
          <w:rFonts w:ascii="Arial" w:hAnsi="Arial" w:cs="Arial"/>
          <w:sz w:val="24"/>
          <w:szCs w:val="24"/>
        </w:rPr>
        <w:t>loridas (a critério do aluno)</w:t>
      </w:r>
    </w:p>
    <w:p w:rsidR="001B4874" w:rsidRPr="006E4C09" w:rsidRDefault="001B4874" w:rsidP="001B4874">
      <w:pPr>
        <w:pStyle w:val="PargrafodaLista"/>
        <w:numPr>
          <w:ilvl w:val="0"/>
          <w:numId w:val="1"/>
        </w:numPr>
        <w:jc w:val="both"/>
        <w:rPr>
          <w:rFonts w:ascii="Arial" w:hAnsi="Arial" w:cs="Arial"/>
          <w:sz w:val="24"/>
          <w:szCs w:val="24"/>
        </w:rPr>
      </w:pPr>
      <w:r>
        <w:rPr>
          <w:rFonts w:ascii="Arial" w:hAnsi="Arial" w:cs="Arial"/>
          <w:sz w:val="24"/>
          <w:szCs w:val="24"/>
        </w:rPr>
        <w:t>10</w:t>
      </w:r>
      <w:r w:rsidRPr="006E4C09">
        <w:rPr>
          <w:rFonts w:ascii="Arial" w:hAnsi="Arial" w:cs="Arial"/>
          <w:sz w:val="24"/>
          <w:szCs w:val="24"/>
        </w:rPr>
        <w:t xml:space="preserve"> folhas de desenho A4 coloridas (</w:t>
      </w:r>
      <w:r>
        <w:rPr>
          <w:rFonts w:ascii="Arial" w:hAnsi="Arial" w:cs="Arial"/>
          <w:sz w:val="24"/>
          <w:szCs w:val="24"/>
        </w:rPr>
        <w:t>4</w:t>
      </w:r>
      <w:r w:rsidRPr="006E4C09">
        <w:rPr>
          <w:rFonts w:ascii="Arial" w:hAnsi="Arial" w:cs="Arial"/>
          <w:sz w:val="24"/>
          <w:szCs w:val="24"/>
        </w:rPr>
        <w:t xml:space="preserve">amarelo, </w:t>
      </w:r>
      <w:proofErr w:type="gramStart"/>
      <w:r>
        <w:rPr>
          <w:rFonts w:ascii="Arial" w:hAnsi="Arial" w:cs="Arial"/>
          <w:sz w:val="24"/>
          <w:szCs w:val="24"/>
        </w:rPr>
        <w:t>4</w:t>
      </w:r>
      <w:proofErr w:type="gramEnd"/>
      <w:r>
        <w:rPr>
          <w:rFonts w:ascii="Arial" w:hAnsi="Arial" w:cs="Arial"/>
          <w:sz w:val="24"/>
          <w:szCs w:val="24"/>
        </w:rPr>
        <w:t xml:space="preserve"> </w:t>
      </w:r>
      <w:r w:rsidRPr="006E4C09">
        <w:rPr>
          <w:rFonts w:ascii="Arial" w:hAnsi="Arial" w:cs="Arial"/>
          <w:sz w:val="24"/>
          <w:szCs w:val="24"/>
        </w:rPr>
        <w:t xml:space="preserve">azul, </w:t>
      </w:r>
      <w:r>
        <w:rPr>
          <w:rFonts w:ascii="Arial" w:hAnsi="Arial" w:cs="Arial"/>
          <w:sz w:val="24"/>
          <w:szCs w:val="24"/>
        </w:rPr>
        <w:t xml:space="preserve"> 2 </w:t>
      </w:r>
      <w:r w:rsidRPr="006E4C09">
        <w:rPr>
          <w:rFonts w:ascii="Arial" w:hAnsi="Arial" w:cs="Arial"/>
          <w:sz w:val="24"/>
          <w:szCs w:val="24"/>
        </w:rPr>
        <w:t>reciclado).</w:t>
      </w:r>
    </w:p>
    <w:p w:rsidR="001B4874" w:rsidRDefault="00702AEA" w:rsidP="001B4874">
      <w:pPr>
        <w:pStyle w:val="PargrafodaLista"/>
        <w:numPr>
          <w:ilvl w:val="0"/>
          <w:numId w:val="1"/>
        </w:numPr>
        <w:jc w:val="both"/>
        <w:rPr>
          <w:rFonts w:ascii="Arial" w:hAnsi="Arial" w:cs="Arial"/>
          <w:sz w:val="24"/>
          <w:szCs w:val="24"/>
        </w:rPr>
      </w:pPr>
      <w:r>
        <w:rPr>
          <w:rFonts w:ascii="Arial" w:hAnsi="Arial" w:cs="Arial"/>
          <w:sz w:val="24"/>
          <w:szCs w:val="24"/>
        </w:rPr>
        <w:t>10</w:t>
      </w:r>
      <w:r w:rsidR="001B4874" w:rsidRPr="006E4C09">
        <w:rPr>
          <w:rFonts w:ascii="Arial" w:hAnsi="Arial" w:cs="Arial"/>
          <w:sz w:val="24"/>
          <w:szCs w:val="24"/>
        </w:rPr>
        <w:t xml:space="preserve"> folhas de desenho tamanho A4 (branca).</w:t>
      </w:r>
    </w:p>
    <w:p w:rsidR="00212146" w:rsidRDefault="00212146" w:rsidP="001B4874">
      <w:pPr>
        <w:pStyle w:val="PargrafodaLista"/>
        <w:numPr>
          <w:ilvl w:val="0"/>
          <w:numId w:val="1"/>
        </w:numPr>
        <w:jc w:val="both"/>
        <w:rPr>
          <w:rFonts w:ascii="Arial" w:hAnsi="Arial" w:cs="Arial"/>
          <w:sz w:val="24"/>
          <w:szCs w:val="24"/>
        </w:rPr>
      </w:pPr>
      <w:r>
        <w:rPr>
          <w:rFonts w:ascii="Arial" w:hAnsi="Arial" w:cs="Arial"/>
          <w:sz w:val="24"/>
          <w:szCs w:val="24"/>
        </w:rPr>
        <w:t>10 folhas pautadas.</w:t>
      </w:r>
    </w:p>
    <w:p w:rsidR="009E5ACD" w:rsidRDefault="009E5ACD" w:rsidP="009E5ACD">
      <w:pPr>
        <w:spacing w:after="200" w:line="276" w:lineRule="auto"/>
        <w:ind w:left="720"/>
        <w:jc w:val="both"/>
        <w:rPr>
          <w:rFonts w:ascii="Arial" w:hAnsi="Arial" w:cs="Arial"/>
          <w:sz w:val="24"/>
          <w:szCs w:val="24"/>
        </w:rPr>
      </w:pPr>
    </w:p>
    <w:p w:rsidR="009E5ACD" w:rsidRDefault="009E5ACD" w:rsidP="009E5ACD">
      <w:pPr>
        <w:pStyle w:val="PargrafodaLista"/>
        <w:numPr>
          <w:ilvl w:val="0"/>
          <w:numId w:val="3"/>
        </w:numPr>
        <w:spacing w:after="200" w:line="276" w:lineRule="auto"/>
        <w:jc w:val="both"/>
        <w:rPr>
          <w:rFonts w:ascii="Arial" w:hAnsi="Arial" w:cs="Arial"/>
          <w:sz w:val="24"/>
          <w:szCs w:val="24"/>
        </w:rPr>
      </w:pPr>
      <w:r w:rsidRPr="009E5ACD">
        <w:rPr>
          <w:rFonts w:ascii="Arial" w:hAnsi="Arial" w:cs="Arial"/>
          <w:sz w:val="24"/>
          <w:szCs w:val="24"/>
        </w:rPr>
        <w:t>O material didático CNEC será entregue ao aluno na escola.</w:t>
      </w:r>
    </w:p>
    <w:p w:rsidR="009E5ACD" w:rsidRPr="009E5ACD" w:rsidRDefault="009E5ACD" w:rsidP="009E5ACD">
      <w:pPr>
        <w:pStyle w:val="PargrafodaLista"/>
        <w:spacing w:after="200" w:line="276" w:lineRule="auto"/>
        <w:ind w:left="1440"/>
        <w:jc w:val="both"/>
        <w:rPr>
          <w:rFonts w:ascii="Arial" w:hAnsi="Arial" w:cs="Arial"/>
          <w:sz w:val="24"/>
          <w:szCs w:val="24"/>
        </w:rPr>
      </w:pPr>
    </w:p>
    <w:p w:rsidR="009E5ACD" w:rsidRPr="009E5ACD" w:rsidRDefault="009E5ACD" w:rsidP="009E5ACD">
      <w:pPr>
        <w:pStyle w:val="PargrafodaLista"/>
        <w:numPr>
          <w:ilvl w:val="0"/>
          <w:numId w:val="3"/>
        </w:numPr>
        <w:spacing w:after="200" w:line="276" w:lineRule="auto"/>
        <w:jc w:val="both"/>
        <w:rPr>
          <w:rFonts w:ascii="Arial" w:hAnsi="Arial" w:cs="Arial"/>
          <w:sz w:val="24"/>
          <w:szCs w:val="24"/>
        </w:rPr>
      </w:pPr>
      <w:r w:rsidRPr="009E5ACD">
        <w:rPr>
          <w:rFonts w:ascii="Arial" w:hAnsi="Arial" w:cs="Arial"/>
          <w:sz w:val="24"/>
          <w:szCs w:val="24"/>
        </w:rPr>
        <w:t xml:space="preserve">O material didático </w:t>
      </w:r>
      <w:r w:rsidRPr="009E5ACD">
        <w:rPr>
          <w:rFonts w:ascii="Arial" w:hAnsi="Arial" w:cs="Arial"/>
          <w:b/>
          <w:sz w:val="24"/>
          <w:szCs w:val="24"/>
        </w:rPr>
        <w:t>Escola da Inteligência</w:t>
      </w:r>
      <w:r w:rsidRPr="009E5ACD">
        <w:rPr>
          <w:rFonts w:ascii="Arial" w:hAnsi="Arial" w:cs="Arial"/>
          <w:sz w:val="24"/>
          <w:szCs w:val="24"/>
        </w:rPr>
        <w:t xml:space="preserve"> poderá ser comprado na escolano período de matrícula. Após esse período deverá ser comprado na Livraria </w:t>
      </w:r>
      <w:proofErr w:type="spellStart"/>
      <w:r w:rsidRPr="009E5ACD">
        <w:rPr>
          <w:rFonts w:ascii="Arial" w:hAnsi="Arial" w:cs="Arial"/>
          <w:sz w:val="24"/>
          <w:szCs w:val="24"/>
        </w:rPr>
        <w:t>Girassorte</w:t>
      </w:r>
      <w:proofErr w:type="spellEnd"/>
      <w:r w:rsidRPr="009E5ACD">
        <w:rPr>
          <w:rFonts w:ascii="Arial" w:hAnsi="Arial" w:cs="Arial"/>
          <w:sz w:val="24"/>
          <w:szCs w:val="24"/>
        </w:rPr>
        <w:t>. O material será entregue ao aluno em aula.</w:t>
      </w:r>
    </w:p>
    <w:p w:rsidR="009E5ACD" w:rsidRDefault="009E5ACD" w:rsidP="009E5ACD">
      <w:pPr>
        <w:pStyle w:val="PargrafodaLista"/>
        <w:jc w:val="both"/>
        <w:rPr>
          <w:rFonts w:ascii="Arial" w:hAnsi="Arial" w:cs="Arial"/>
          <w:sz w:val="24"/>
          <w:szCs w:val="24"/>
        </w:rPr>
      </w:pPr>
    </w:p>
    <w:p w:rsidR="009E5ACD" w:rsidRDefault="009E5ACD" w:rsidP="009E5ACD">
      <w:pPr>
        <w:ind w:left="360"/>
        <w:jc w:val="both"/>
        <w:rPr>
          <w:rFonts w:ascii="Arial" w:hAnsi="Arial" w:cs="Arial"/>
          <w:sz w:val="24"/>
          <w:szCs w:val="24"/>
        </w:rPr>
      </w:pPr>
    </w:p>
    <w:p w:rsidR="009E5ACD" w:rsidRDefault="009E5ACD" w:rsidP="009E5ACD">
      <w:pPr>
        <w:spacing w:after="0" w:line="240" w:lineRule="auto"/>
        <w:jc w:val="both"/>
        <w:rPr>
          <w:rFonts w:ascii="Arial" w:eastAsia="Times New Roman" w:hAnsi="Arial" w:cs="Arial"/>
          <w:sz w:val="24"/>
          <w:szCs w:val="20"/>
          <w:lang w:eastAsia="pt-BR"/>
        </w:rPr>
      </w:pPr>
      <w:r w:rsidRPr="00AD47D7">
        <w:rPr>
          <w:rFonts w:ascii="Arial" w:eastAsia="Times New Roman" w:hAnsi="Arial" w:cs="Arial"/>
          <w:b/>
          <w:sz w:val="24"/>
          <w:szCs w:val="20"/>
          <w:lang w:eastAsia="pt-BR"/>
        </w:rPr>
        <w:t>IMPORTANTE</w:t>
      </w:r>
      <w:r w:rsidRPr="00AD47D7">
        <w:rPr>
          <w:rFonts w:ascii="Arial" w:eastAsia="Times New Roman" w:hAnsi="Arial" w:cs="Arial"/>
          <w:sz w:val="24"/>
          <w:szCs w:val="20"/>
          <w:lang w:eastAsia="pt-BR"/>
        </w:rPr>
        <w:t>: Em todos os itens deverá constar</w:t>
      </w:r>
      <w:r>
        <w:rPr>
          <w:rFonts w:ascii="Arial" w:eastAsia="Times New Roman" w:hAnsi="Arial" w:cs="Arial"/>
          <w:sz w:val="24"/>
          <w:szCs w:val="20"/>
          <w:lang w:eastAsia="pt-BR"/>
        </w:rPr>
        <w:t xml:space="preserve"> o</w:t>
      </w:r>
      <w:r w:rsidRPr="00AD47D7">
        <w:rPr>
          <w:rFonts w:ascii="Arial" w:eastAsia="Times New Roman" w:hAnsi="Arial" w:cs="Arial"/>
          <w:sz w:val="24"/>
          <w:szCs w:val="20"/>
          <w:lang w:eastAsia="pt-BR"/>
        </w:rPr>
        <w:t xml:space="preserve"> nome, </w:t>
      </w:r>
      <w:r w:rsidRPr="00AD47D7">
        <w:rPr>
          <w:rFonts w:ascii="Arial" w:eastAsia="Times New Roman" w:hAnsi="Arial" w:cs="Arial"/>
          <w:sz w:val="24"/>
          <w:szCs w:val="20"/>
          <w:u w:val="single"/>
          <w:lang w:eastAsia="pt-BR"/>
        </w:rPr>
        <w:t>principalmente</w:t>
      </w:r>
      <w:r w:rsidRPr="00AD47D7">
        <w:rPr>
          <w:rFonts w:ascii="Arial" w:eastAsia="Times New Roman" w:hAnsi="Arial" w:cs="Arial"/>
          <w:sz w:val="24"/>
          <w:szCs w:val="20"/>
          <w:lang w:eastAsia="pt-BR"/>
        </w:rPr>
        <w:t xml:space="preserve"> no uniforme.</w:t>
      </w:r>
    </w:p>
    <w:sectPr w:rsidR="009E5ACD" w:rsidSect="00087A1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7651"/>
    <w:multiLevelType w:val="hybridMultilevel"/>
    <w:tmpl w:val="ABB280B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56181A39"/>
    <w:multiLevelType w:val="hybridMultilevel"/>
    <w:tmpl w:val="DDA23980"/>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64530899"/>
    <w:multiLevelType w:val="hybridMultilevel"/>
    <w:tmpl w:val="06EAB9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44D6C9A"/>
    <w:multiLevelType w:val="hybridMultilevel"/>
    <w:tmpl w:val="3946910E"/>
    <w:lvl w:ilvl="0" w:tplc="1F2C35B0">
      <w:start w:val="3"/>
      <w:numFmt w:val="bullet"/>
      <w:lvlText w:val=""/>
      <w:lvlJc w:val="left"/>
      <w:pPr>
        <w:ind w:left="780" w:hanging="360"/>
      </w:pPr>
      <w:rPr>
        <w:rFonts w:ascii="Symbol" w:eastAsiaTheme="minorHAnsi" w:hAnsi="Symbol" w:cstheme="minorBid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746F1691"/>
    <w:multiLevelType w:val="hybridMultilevel"/>
    <w:tmpl w:val="F95E1B96"/>
    <w:lvl w:ilvl="0" w:tplc="1F2C35B0">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2D"/>
    <w:rsid w:val="00003909"/>
    <w:rsid w:val="00087A1F"/>
    <w:rsid w:val="000A4EAC"/>
    <w:rsid w:val="001227C5"/>
    <w:rsid w:val="001A7AF6"/>
    <w:rsid w:val="001B4874"/>
    <w:rsid w:val="0020128C"/>
    <w:rsid w:val="00212146"/>
    <w:rsid w:val="00236025"/>
    <w:rsid w:val="00371E1E"/>
    <w:rsid w:val="00374158"/>
    <w:rsid w:val="003F6CC4"/>
    <w:rsid w:val="004A342E"/>
    <w:rsid w:val="005032DF"/>
    <w:rsid w:val="00553507"/>
    <w:rsid w:val="005567BF"/>
    <w:rsid w:val="00587D48"/>
    <w:rsid w:val="005B3EAC"/>
    <w:rsid w:val="005B44A0"/>
    <w:rsid w:val="006010D3"/>
    <w:rsid w:val="00670471"/>
    <w:rsid w:val="006832DD"/>
    <w:rsid w:val="006A05B0"/>
    <w:rsid w:val="006E4C09"/>
    <w:rsid w:val="00702AEA"/>
    <w:rsid w:val="007539AA"/>
    <w:rsid w:val="00762CE2"/>
    <w:rsid w:val="007A7348"/>
    <w:rsid w:val="008028F1"/>
    <w:rsid w:val="008A0FAF"/>
    <w:rsid w:val="008A672E"/>
    <w:rsid w:val="00926887"/>
    <w:rsid w:val="0098241E"/>
    <w:rsid w:val="009E5ACD"/>
    <w:rsid w:val="009F0A7A"/>
    <w:rsid w:val="00A71A9F"/>
    <w:rsid w:val="00B9171A"/>
    <w:rsid w:val="00B95819"/>
    <w:rsid w:val="00C426C6"/>
    <w:rsid w:val="00CD7DE5"/>
    <w:rsid w:val="00D050F6"/>
    <w:rsid w:val="00D14535"/>
    <w:rsid w:val="00D43BDC"/>
    <w:rsid w:val="00D9402D"/>
    <w:rsid w:val="00DD45C8"/>
    <w:rsid w:val="00E83B25"/>
    <w:rsid w:val="00F63C07"/>
    <w:rsid w:val="00FA00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8241E"/>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9402D"/>
    <w:pPr>
      <w:ind w:left="720"/>
      <w:contextualSpacing/>
    </w:pPr>
  </w:style>
  <w:style w:type="character" w:customStyle="1" w:styleId="Ttulo1Char">
    <w:name w:val="Título 1 Char"/>
    <w:basedOn w:val="Fontepargpadro"/>
    <w:link w:val="Ttulo1"/>
    <w:rsid w:val="0098241E"/>
    <w:rPr>
      <w:rFonts w:ascii="Times New Roman" w:eastAsia="Times New Roman" w:hAnsi="Times New Roman" w:cs="Times New Roman"/>
      <w:b/>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8241E"/>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9402D"/>
    <w:pPr>
      <w:ind w:left="720"/>
      <w:contextualSpacing/>
    </w:pPr>
  </w:style>
  <w:style w:type="character" w:customStyle="1" w:styleId="Ttulo1Char">
    <w:name w:val="Título 1 Char"/>
    <w:basedOn w:val="Fontepargpadro"/>
    <w:link w:val="Ttulo1"/>
    <w:rsid w:val="0098241E"/>
    <w:rPr>
      <w:rFonts w:ascii="Times New Roman" w:eastAsia="Times New Roman" w:hAnsi="Times New Roman" w:cs="Times New Roman"/>
      <w:b/>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A5D8-E1F7-447D-A653-C9ADD919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Maristela Schulz Junkes</cp:lastModifiedBy>
  <cp:revision>7</cp:revision>
  <cp:lastPrinted>2017-11-13T20:42:00Z</cp:lastPrinted>
  <dcterms:created xsi:type="dcterms:W3CDTF">2019-10-07T12:12:00Z</dcterms:created>
  <dcterms:modified xsi:type="dcterms:W3CDTF">2019-11-19T19:40:00Z</dcterms:modified>
</cp:coreProperties>
</file>